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Новая страница в Облачных Глубинах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захватывающем произведении Система Вэй Усяня каждая глава подобна искусной загадке, ожидающей своего решения. Восьмая глава стала тем самым ключом, который приоткрыл дверь в мир, полный тайн и глубокого смысла — в новую страницу истории Облачных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Облачные Глубины — прославленная обитель ордена Лань — известны своей уникальной культурой и строгими правилами. Здесь каждый адепт неукоснительно следует семейным законам, не смея нарушить ни единого предписания. Однако, когда Вэй Усянь, этот нарушитель спокойствия, ступил на эту землю, всё начало неуловимо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некогда блиставший молодой господин знатного рода, потерявший всё из-за череды трагических событий, неожиданно обрел силу таинственной системы. Опираясь на собственный ум и храбрость, он шаг за шагом прокладывал свой путь. И Облачные Глубины стали важнейшей вехой в его странствии.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восьмой главе центральной линией сюжета стало взаимодействие Вэй Усяня и Лань Ванцзи. Их отношения сложны и многогранны: в них переплелись глубокая привязанность и невыразимые чувства. Приход Вэй Усяня сделал атмосферу в Облачных Глубинах более напряженной, но в то же время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знакомство Вэй Усяня с Облачными Глубинами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Вэй Усянь переступил порог Облачных Глубин, его сразу пленила здешняя атмосфера. Древние постройки, торжественность, строгий устав — всё это казалось ему одновременно свежим и волнующим. Впрочем, он прекрасно понимал, что жизнь здесь, в роли чужака, не будет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став проводником Вэй Усяня, испытывал смешанные чувства — и ожидание, и тревогу. Он хорошо знал характер и способности гостя, но опасался, что тот принесет с собой ненужные неприятности. Поэтому, сопровождая Вэй Усяня во время прогулки по обители, он сохранял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глубоко тронут вниманием Лань Ванцзи. Он понимал, что в этом незнакомом месте ему необходимы руководство и поддержка, а Лань Ванцзи был одним из тех, кому он мог доверять больше всего. Постепенно, во время осмотра владений ордена, их взаимопонимание 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стал свидетелем многих любопытных вещей. Он видел, как усердно тренируются адепты ордена Лань, чувствуя их преданность родному дому. Он созерцал величие и таинственность Облачных Глубин, проникаясь к этому месту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появление Вэй Усяня вызвало небольшие волнения. Некоторые адепты с любопытством и подозрением отнеслись к его происхождению, а кое-кто даже открыто проявлял враждебность. Но благодаря своему уму и смелости Вэй Усянь успешно разрешил эти конфликты, завоевав признание и уважение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отношений Вэй Усяня и Лань Ванцзи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взаимодействие героев становится главным украшением истории. Их отношения, начавшиеся с дистанции наставника и ученика, постепенно перерастают в крепкую дружбу, окрашенную глубокими личными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благодаря своей находчивости и чувству юмора, быстро влился в жизнь Облачных Глубин. Он помогал Лань Ванцзи справляться с трудностями, позволяя тому увидеть свой рост и перемены к лучшему. Лань Ванцзи же неизменно проявлял заботу, оберегая Вэй Усяня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Вэй Усянь случайно узнал одну из тайн Лань Ванцзи. Это открытие позволило ему глубже понять спутника, что сделало их связь еще более тесной и тонкой. Вэй Усянь начал дорожить временем, проведенным вместе, а в сердце Лань Ванцзи зародились еще более сильные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путь не был гладким. Своенравие Вэй Усяня часто заставляло Лань Ванцзи испытывать досаду и беспомощность, а холодная строгость Лань Ванцзи порой была трудна для восприятия Вэй Усянем. Но именно эти противоречия и трения делали их отношения по-настоящему живыми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перемены в Облачных Глубинах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Вэй Усяня привнесло в Облачные Глубины множество перемен. Его характер и манера поведения нарушили привычный порядок, сделав это место более ярким 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адептам ордена Лань решать проблемы, проявляя мудрость и мужество перед лицом испытаний. Его поступки глубоко тронули учеников, а общая атмосфера в обители стала более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вызвало и споры. Некоторые адепты считали, что поведение Вэй Усяня не соответствует правилам и традициям, и открыто критиковали его. Но он, опираясь на свои способности, сумел заручиться поддержкой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изменения сделали Облачные Глубины более открытыми. Орден Лань начал переосмысливать свои традиции, размышляя о том, как лучше адаптироваться к веяниям времени. Вэй Усянь стал той движущей силой, что ускорила эти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 будущее: совместный рост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восьмой главы и Вэй Усянь, и Облачные Глубины стоят перед лицом новых вызовов. Вэй Усянь продолжит влиять на развитие ордена, а Облачные Глубины станут для него важнейшей сценой для дальнейшего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Вэй Усяня ждут новые испытания. Ему предстоит проявить мудрость, чтобы справиться с ними и научиться еще лучше взаимодействовать с адептами ордена. Лань Ванцзи останется рядом, продолжая оберегать и поддерживать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под влиянием Вэй Усяня Облачные Глубины продолжат свое преображение, становясь более восприимчивыми к новому. Орден Лань почерпнет в этом силу и мудрость, направляясь навстречу светлому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восьмая глава Системы Вэй Усяня открыла перед читателем Облачные Глубины, полные тайн и глубокого смысла, где Вэй Усянь и Лань Ванцзи обрели бесценный опыт и осознали многое из того, что им еще только предстояло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