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Следующую секунду вьюно-белые облака окутали Дворец Юйсюй, где на циновке спокойно восседал Юань-ши Тянь-цзунь, а вокруг него струилась бессмертная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 они казались бескрайней вселенной, глубокими и таинственными, а внутри таились бесконечная мудрость и следы минувших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уголки его губ слегка приподнялись, и на лице появилась едва заметная улыбка, в которой, казалось, сквозили безграничное утешение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приподнял голову, устремив взгляд сквозь слои облаков и тумана далеко-далеко, и погрузился в раздумья, беззвучно шепча: — И подумать только, та случайная встреча в прошлом подарила мне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дитя одарен редчайшим талантом, его фундаментом служит непревзойденное тело Отца-бога Паньгу, к тому же в нем течет моя кровь, кровь Юань-ши Тянь-цзуня — столь прочная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непременно сможет взвалить на себя тяжелую ношу преемника учения Учения Чжань, прославит традиции нашего учения на землях Хунхуан и разнесет грозное имя Учения Чжань по всем мирам и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свет вокруг Юань-ши Тянь-цзуня засиял еще ярче и ослепительнее, словно радуясь грядущему великому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Юань-ши Тянь-цзунь слегка взмахнул рукой и призвал своего слугу — Журавлиного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Юань-ши Тянь-цзуня был глубоким, а в спокойном выражении лица сквозило нечто неуловимое, когда он медленно произнес: — Отыщи тихое место неподалеку от Дворца Юйсюй и подготовь одну из палат. Подойди к этому делу внимательно, не допускай ни малейших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Журавлиный мальчик мгновенно преисполнился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бросил взгляд на Юань-ши Тянь-цзуня и заметил, что выражение лица его господина только что было то сосредоточенным, словно тот размышлял о чем-то крайне важном, то на нем проступала легкая улыбка, скрывавшая какую-то неведомую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сложное выражение лица лишь усилило сомнения Журавлиного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прекрасно знал о величии Тянь-цзуня, извечно не смея вольно истолковывать волю господина и тем более задавать вслух терзавшие его душу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и почтительно опустив голову и сложив руки в приветствии, он угодливо ответил: — Слушаюсь, господин. Мальчик все исполнит сию же минуту и не посрамит вашего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Журавлиный мальчик увидел, как Юань-ши Тянь-цзунь взмахнул длинным рукавом и уверенно ступил на Колесницу девяти драконов из агарового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драконов, словно живые, издали громогласный рев, после чего унесли Юань-ши Тянь-цзуня вдаль, мгновенно растворившись в небесной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Журавлиный мальчик проводил взглядом удаляющийся силуэт, снедаемый любопытством: разумеется, он не ведал, что Юань-ши Тянь-цзунь отправился к Горе Бучжоу за собственным сыном. Но он также понимал, что сейчас не время гадать о подобном, а главная задача — как можно скорее выполнить поручение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терять ни мгновения, он торопливо развернулся и бросился к Дворцу Юйсюй, чтобы заняться обустройством той таинственной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Пань Сюань на Горе Бучжоу, разумеется, ничего об этом не знал, ибо в этот самый момент его тело уже начало превращаться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 мирно парившем Пань Сюане внезапно заискрились тончайшие лучи света — словно резвые эльфы, они заплясали и закружились вокруг каменного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Пань Сюань начал медленно искажаться и меняться в форме, будто его старательно изваяла пара невидимых, но мощных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Пань Сюань превратился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длинный халат цвета лунного света, который легко развевался на ветру, а вышитые по краю подола темные узоры напоминали плывущие звезды, источая таинственное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Иссиня-черные волосы свободно рассыпались по плечам, и несколько прядей упали на его точеное лицо, еще сильнее подчеркивая соболиные брови, сияющие глаза и прямой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казались хранилищем необъятной вселенной — глубокими и загадочными, а в их движении будто струился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клубился густой туман бессмертной энергии, который легким облаком вился у его тела, послушный каждому движению и принимающий причудливые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чуть приподнял руку, на кончиках его пальцев вспыхнул и замерцал едва уловимый духовный свет, словно откликаясь на энергию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принявший человеческий облик Пань Сюань испытывал одновременно радость от рождения и тревогу перед неведомым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хотя теперь успешно превратился во Врожденное Тело Дао, идеально подходящее для культивации, путь перевоплощения пройден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вверх, он увидел клубящиеся грозовые тучи, напоминавшие свирепых жутких зверей, которые ворочались и ревели; исходившее от них давящее величие Небесного Пути заставляло каждый дюйм кожи Пань Сюаня ощущать леденящий ужас. Это было дыхание разрушения, принесенное Небесной Казнью, казалось, готовое пожрать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Пань Сюаня мелькнула решимость, лишенная страха, и он мысленно подумал: — Пусть небесная кара страшна, но она не остановит меня, Пань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фигура метнулась молнией прямо в небеса, и он без малейших колебаний бросил вызов грозной Небесной Казне преображения, от которой стыла кровь в жилах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прогремел первый удар небесного грома, Пань Сюань крепко сжал зубы и пустил в ход всю духовную силу, принявдар стихии на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молний осветили его непоколебимое лицо; каждый удар грома заставлял его тело слегка дрожать, но взгляд становился лишь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выдержав уже пятьдесят четыре удара грома, Пань Сюань быстро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преображается на уровне Золотой Бессмертный, и предел для него — Небесная Казнь Шестидесяти Четырех, но грозовые тучи в небе продолжали непрерывно клубиться и 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бушующих тучах сгущалась куда более страшная сила, грозя перерасти в Небесную Казнь Девяноста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Пань Сюаня стало тяжелее, ведь он прекрасно понимал: с его нынешней силой ему вовек не выстоять против Небесной Казни Девяноста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небеса не оставляли ему пути назад, и в сердце билась лишь одна мысль: — Выдержу или нет, но даже если сегодня я обращусь в прах, я ни за что не склоню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более ни секунды, он быстро сложил пальцы в печати, его духовная энергия бешено забурлила, и он призвал Измеряющую Небо Линейку Хунмэн. Громко вскрикнув, Пань Сюань с зажатой в руке линией со всей мощи обрушился на падающую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 бы мощной ни была его изначальная природа и сколь бы поразительной ни оставалась сила Измеряющей Небо Линейки Хунмэн, это не могло отменить того факта, что его собственная ступень культивации равнялась лишь Золотому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Сюань пустил в ход все свои козыри и с трудом выдержал девять ударов грома, раздался десятый — первый из ударов восьмидесяти четырех небесных кар, — примчавшийся в сопровождении неописуемого небесного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этого удара грома превосходила предыдущие в несколько раз, и казалось, что пространство рвется в клочья везде, где он проходит. Широко распахнув глаза, Пань Сюань из последних сил попытался защититься, но все равно не смог остановить эту жуткую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удар грома наотмашь поразил Пань Сюаня, чудовищная ударная волна мгновенно сбила его с небес, и он камнем рухнул на землю, взметнув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дико метались на свирепом ветру, и каждая прядь словно разделяла его нынешнюю тревогу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 отрывались от бушующих грозовых туч, и скрытая в них ужасающая сила заставляла трепетать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катились со лба, чертя дорожки по напряженному и искаженному лицу, чтобы мгновенно испариться под напором воющих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никто другой понимал: если в этот критический момент не придумать способа справиться с напастью, то по мере того, как удары Небесной Казни Девяноста Девяти будут безжалостно обрушиваться один за другим, даже если ему чудом удастся сохранить жизнь благодаря несгибаемой воле, пропитанный величайшей силой небес гром безжалостно повредит его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истоку пострадать, как дальнейший путь самосовершенствования окутает плотная пелена мрака, каждый шаг вперед станет невыносимо тяжким, некогда близкие ступени совершенствования покажутся недосягаемыми, а все великие амбиции обратятся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http://bllate.org/book/19640/1930864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