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солнце, чистое почти до роскоши, пронзило огромный панорамный фасад офиса на верхнем этаже, заставив дорогой мраморный пол сиять, словно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сидел за массивным столом из черного дерева, глубоко утонув в эргономичном кожаном кресле. Его пальцы лениво постукивали по тонкой папке с документами, которую принесли всего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Чэн Фэн замер перед столом, затаив дыхание и слегка склонив голову в ожидании указаний. Он только что стал свидетелем того, как господин Хо просмотрел отчет о простом студенте университета менее чем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очертил фигуру Хо Чжао ослепительным золотым контуром, однако это сияние странным образом не могло разогнать глубокий, врожденный холод в его глазах. Он напоминал сложный, отлаженный механизм: даже в состоянии полного покоя от него исходило ощущение абсолютного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 досье была лаконичной, почти сухой: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Фан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19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студент первого курса экономического факультета Университета Цинбэй.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Успеваемость: отличная (первое место на курсе), непрерывное получение университетской стипендии первой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Семья: отец Фан Чжиюань (погиб в результате несчастного случая на стройке, когда сыну было десять лет, вопрос компенсации не был решен должным образом); мать Чжоу Хуэй (постоянной работы нет, слабое здоровье, страдает хроническим ревматизмом).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Адрес: район Чэнси, улица Цзяньшэ, переулок Чуньфэн, дом 37, старый жилой корпус (аренда).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Финансовое положение: нуждается. Основные источники дохода: стипендия и подработки Фан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подработка: официант в баре Призрак (ночная смена).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Цинбэй… экономический факультет… — низкий голос Хо Чжао прозвучал в тишине кабинета, с ноткой любопытства повторяя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надолго задержался на строках о семейном положении: отец рано умер, мать больна, крайняя нужда. Палец бессознательно скользнул по имени Фан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спокойной, как застывшее озеро, души промелькнуло сложное, неописуемое чувство. Было в этом некое понимание: оказывается, такая натура не берется из ниоткуда — это грани, отточенные тяжелой жизнью. Проскользнуло и нечто едва уловимое, то, чего он сам, возможно, не осознал — жалость. В девятнадцать лет человек должен быть беззаботным, а не нести на себе столь тяжкий груз. Но больше всего в этом было спокойного расчета игрока, который изучил доску и понял слабые места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заняла свое место, правила игры устанавливал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чистая и прозрачная биография напоминала нетронутый лист бумаги, на котором суровая реальность слишком рано оставила свои неизгладимые шрамы. Это идеально объясняло, откуда в Фан Синхэ взялась та холодная стойкость, что так диссонировала с разгульной атмосферой бара Призрак. Он был подобен растению, пробившемуся сквозь трещину в скале или на бесплодной солончаковой почве: дефицит солнца и влаги научил его бдительности, самодисциплине и предельной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— осторожно начал Чэн Фэн, видя, что начальник молчит, — нужно ли нам собрать более подробную информацию об этом студенте? Например, его связи в университете или точные медицинские карты его матери…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поднял руку, прерывая его четким и решительным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его голос вновь обрел привычную холодную властность.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нужны были мелкие детали. Этих базовых сведений хватало, чтобы в голове сложился четкий портрет Фан Синхэ: умная, трудолюбивая, гордая, но придавленная реальностью молодая душа. Теперь Хо Чжао интересовала не статичная информация, а то, как это растение, выросшее в неволе, отреагирует на внезапное внешнее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закрыл папку и отложил ее в сторону, словно вещь, утратившую новизну. Его взгляд устремился в окно, на город, пульсирующий внизу, словно миниатюрная модель. Людские потоки и бесконечная суета — все было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Фэн, — произнес Хо Чжао ровным тоном, словно отдавал самое обыденное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господин Хо, — Чэн Фэн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подходящего человека, который под видом посетителя бара анонимно передаст этому студенту подарок, — Хо Чжао продолжал смотреть в окно, говоря легко и небрежно. — Повод… скажи, что это благодарность за качественное обслуживание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на мгновение замер, но профессионализм не позволил ему задать лишних вопросов. Он молча ждал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помолчал, словно обдумывая что-то,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перьевую ручку из лимитированной коллекции спонсоров искусств от Montblanc. Стиль должен быть сдержанным, подходящим для студента, но ценность… она должна быть такой, чтобы он не смог ее просто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Лимитированные ручки Montblanc стоят от десятков до сотен тысяч юаней. Для студента, чей месячный бюджет едва превышает тысячу, это огромная сумма. Такой подарок одновременно выглядел приличным жестом благодарности и обладал пугающим, внушительным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сразу понял замысел Хо Чжао. Это не просто подарок, это тщательно спланированная проверка. Он быстро перебрал в уме кандидатов и варианты исполнения, после чего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Хо. Я все понял. Способ передачи и формулировку я тщательно продумаю, чтобы это выглядело достойно и не задело достоинство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наконец отвел взгляд от окна и посмотрел на ассистента. Его глаза были глубокими, и по ним невозможно было прочесть, доволен он или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Главное — наблюдай за его реакцией. Каким будет его отношение? Удивление, подозрение, отказ или что-то еще? Докладывай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первый шаг Хо Чжао про себя назвал прощупыванием почвы. Он хотел увидеть, какой выбор сделает подросток, который, казалось бы, отчаянно нуждается в деньгах, столкнувшись с внезапным богатством. Примет ли он удачу, как большинство людей в нужде, тем самым обнажив свою жажду материальных благ и отсутствие принципов? Или же гордость, бдительность или какая-то внутренняя этика заставят его отказаться от этого обжигающего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реакции помогут Хо Чжао точнее определить характер Фан Синхэ, его слабости и… это определит, куда и с какой силой он сделает следующий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 Хо, — Чэн Фэн поклонился, забрал папку с документами и быстро вышел из кабинета, тихо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снова воцарилась абсолютная тишина, нарушаемая лишь едва слышным гулом системы кондиционирования. Хо Чжао снова посмотрел на закрытую папку, и уголки его губ дрогнули в едва заметной, но многозначительной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Безмолвная шахматная партия началась. Он был единственным игроком, а Фан Синхэ — выбранным противником, который даже не подозревал, что стал фигурой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было очень любопытно, какие ходы сделает эта на вид хрупкая, но полная внутренней стойкости фигура в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продолжало ярко светить, и шум города оставался за толстым стеклом. Но здесь, в кабинете на верхнем этаже, невидимая сеть, сплетенная вокруг жизни юноши, уже начала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http://bllate.org/book/19580/1920019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