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А01, вип-зона бара Призрак, словно отдельная планета: атмосферное давление и общая обстановка здесь резко контрастировали с безумным шумом и суматохой остального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Дорогостоящие звукоизоляционные материалы искусно поглощали оглушительные ритмы электронной музыки, превращая их в невнятный гул и оставляя лишь низкочастотную пульсацию, которая не мешала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пропитан не привычной для таких мест смесью дешевого алкоголя и табака, а изысканным ароматом парфюма с нотами кедра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массивном стеклянном столике вместо гор пустых пивных бутылок стояли открытые бутылки элитного спиртного и хрустальный декантер.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лениво откинулся на спинку глубокого кожаного дивана. Он выглядел расслабленным, но спину держал прямо — сказывались безупречное воспитание и врожденное стремление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сжимали бокал, а янтарная жидкость при каждом небрежном движении оставляла на стенках маслянистые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Цинь Юя — торговца стройматериалами, который всеми силами пытался расширить свой бизнес и затащил его сюда, — тот с пеной у рта расписывал план слияния компаний, который на словах выглядел многообещающе, а на деле был полон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посмотрите, это же шанс, который выпадает раз в жизни! Если мы объединим усилия и захватим этот рынок, прибыль за ближайшие три года... — Цинь Юй сиял, его голос дрожал от возбуждения, он пытался жестами и впечатляющими цифрами зацепить этого молодого акулу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изредка слегка кивал или произносил односложные слова, показывая, что слушает, но в глубине его темных глаз застыла бездонная пучина, не выражающая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встречи для него — лишь бесконечно повторяющийся сценарий. Скучный, однообразный, похожий на плохо поставленный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равнодушно скользнул мимо плеча собеседника, по толпе на танцполе, где люди в экстазе извивались под музыку, пытаясь с помощью алкоголя и пота выплеснуть эмоции. Он смотрел на этот микромир, наполненный желаниями и гормонами, как холодный и отстраненный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дурман словно разбивались о невидимый барьер вокруг него: он находился внутри, но душой оставался далеко, безучастно взирая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его взгляд уже готов был снова погрузиться в пустоту, одна фигура, словно камень, брошенный в тихую воду, вызвала рябь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официант в стандартной черной униформе бара. Он шел к их столику с меню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сотрудников, которые либо заискивали перед клиентами, либо суетились, этот молодой человек двигался уверенно и ритмично, словно окружающий хаос его не касался. Он слегка опустил голову, и в причудливом свете ламп линии его профиля казались необычайно четкими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Чжао невольно сфокусировался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подошел к краю дивана, остановился на нужном расстоянии, слегка поклонился и протянул кожаную папку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негромкий, но отчетливо прорезавший низкочастотный гул фона, звучал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господа. Вот меню,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для Хо Чжао словно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юношу — именно юношей Хо Чжао подсознательно его назвал, несмотря на то, что форма делала его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бледной, почти прозрачной, словно лишенной солнечного света. Прямой нос, тонкие очерченные губы, плотно сжатая челюсть — во всем этом чувствовалась стойкость и сдержанность, совершенно чуждые этому развратному месту. У него были длинные ресницы, отбрасывавшие тень на веки, и когда он опускал глаза, то казался одновременно хрупким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Хо Чжао привлекла не столько его выдающаяся внешность, сколько особая аура — чистая и прохладная,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нарочитой роскошью, распущенностью и лестью вокруг, он выглядел просто, как нетронутый лист рисовой бумаги, как холодный лунный свет, случайно заглянувший в шумный мир. Этот резкий контраст делал его особенно заметным в болоте чужих желаний, даже...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Хо Чжао, долгое время пребывавшей в покое, всколыхнулось давно забытое, сильное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любопытство или симпатия, а нечто более первобытное и властное — острое желание обладать. Словно коллекционер, нашедший редчайший экспонат, или путник в пустыне, увидевший оазис — даже понимая, что это может быть миражом, он не мог подавить импульс приблизиться и присвоить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сорвать эту маску холодного отчуждения, чтобы узнать, какая душа скрывается под ней, увидеть, как изменятся эти спокойные глаза, если в них вспыхнут другие эмоции, и... навсегда прибрать эту редкую чистоту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Чжао невольно следил за каждым движением Фан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руки: пальцы с аккуратно подстриженными ногтями, четкие суставы, тонкие, но гибкие запястья, в которых чувствовалась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закончив работу, юноша снова вежливо поклонился и развернулся, чтобы уйти. Его прямая спина, худая, но гибкая, напоминала молодое деревце, выросшее на краю обрыва и не желающее склоняться перед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Синхэ, подав меню, мысленно выдохнул, мечтая поскорее покинуть этот столик, где атмосфера давила на него тяжелым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сделал два шага, в его спину словно вонзился тяжелый, почти осязаемый взгляд. Этот взгляд был невероятно проницательным, изучающим, острым — он будто прошивал насквозь, обнажая всё скрытое. Фан Синхэ почувствовал, как по спине пробежал холодок, а мышцы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Инстинктивно, с легким испугом, он обернулся, чтобы встретиться с этим удушающим ощущением, и в следующую секунду столкнулся с бездонными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 с главного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острый, как у сокола, был пугающе сосредоточенным, словно он рассматривал подопытный образец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пошлости, ни легкомыслия, но присутствовала иная, еще более пугающая властность и жажда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никогда прежде не сталкивался с таким давлением. Холодная сила, исходившая от незнакомца, сбила его с толку, сердце сжалось, словно от невидимой руки, и бешено заколотилось, а кончики ушей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добычей под прицелом прожектора, где любая слабость становится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Фан Синхэ поспешно отвел взгляд, низко опустил голову и зашагал прочь, почти сбежав в более людную и шумную часть бара. Только прислонившись спиной к холодной барной стойке, он позволил себе перевести дыхание. Подняв руку, он обнаружил, что ладони покрылись холодным потом. Этот короткий зрительный контакт, длившийся всего пару секунд, оставил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Чжао, наблюдая за тем, как юноша поспешно скрывается, словно испуганный олененок, едва заметно усмехнулся. В этой улыбке читались интерес, азарт и предвкушение победы. Он отвел взгляд, словно ничего не произошло, и снова принял свой обычный лениво-равнодушный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продолжал заливаться соловьем: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поэтому, господин Хо, если мы воспользуемся этим шансом...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слегка поднял руку, призывая его к молчанию. Затем он повернул голову и негромко отдал распоряжение своему помощнику, который, подобно тени, замер в полумраке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 и бесстрастно, но в нем слышалась непререкаемая решимость, словно он констатировал свершившийся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всё об этом официанте, который только что приносил меню. Мне нужно его досье,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помощник, бросил быстрый взгляд в ту сторону, куда смотрел его босс,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Хо Чжао много лет и прекрасно знал характер своего молодого хозяина. Тот крайне редко проявлял столь явный интерес к людям или вещам, а если уж заговаривал об этом, значит, был намерен получить желаемое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склонил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Хо. Я всё сделаю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больше ничего не сказал и снова уставился в бокал, где янтарная жидкость переливалась в причудливом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пламя интереса, только что вспыхнувшее в глубине его глаз, не собиралось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баре гремела, ослепительные огни разрезали пространство, и в каждом углу продолжали разыгрываться чьи-то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Хо Чжао и молодого официанта по имени Фан Синхэ шестеренки судьбы в этот миг, после того самого случайного, но судьбоносного взгляда, издали отчетливый щелчок и начали свое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утренней звездой, пробивающейся сквозь грязь бытия, другой — холодной и могущественной Полярной звездой, привыкшей управлять всем вокруг. Их орбиты в эту ночь неожиданно пересеклись, и их будущее неизбежно изменится, породив искры, которые будут такими же яркими, как и их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