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Цзин говорила всё неувереннее, и на её лице отразилось явное смущение. Знай она, чем всё обернётся, ни за что не стала бы молоть чепуху — она ведь всего лишь хотела немного поддеть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Мужун Цзин, Му Ли замер. Его и без того большие глаза округлились ещё сильнее. Неужели он ослышался? Иначе как объяснить, что эта женщина назвалась младшей тётушкой А-Миня?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поднял голову и с сомнением посмотрел на Мужун Миня, в его взгляде читался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при виде такого Му Ли настроение Мужун Миня внезапно улучшилось. И правда, ему куда больше нравился Му Ли, когда тот был таким живым и 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Она моя младшая тётушка, Мужун Цзин, дочь моего деда. То, что она говорила раньше, —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Мужун Минь потянул Му Ли за руку к кровати. Только сейчас он заметил, что Му Ли даже не надел тапочки. Несмотря на то что на улице лето, пол был выложен плиткой, и стоять на нём босиком — удовольствие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Му Ли позволил усадить себя на край кровати. Лишь оказавшись в сидячем положении, он пришёл в себя и машинально ухватился за край пиджака Мужун Миня, недоверчиво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она твоя младшая тётушка? Но как она может выглядеть моложе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Му Ли посмотрел на Мужун Миня, а затем перевёл взгляд на Мужун Цзин. В голове у него всё ещё царил полный хаос: он совершенно не понимал, что происходит. К тому же А-Минь ведь говорил, что в доме живут только он сам и Няньнянь. Откуда же взялась эта младшая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Ли заставили Мужун Цзин довольно улыбнуться — вот видите, никто не верит, что она приходится Мужуну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Минь, напротив, лишь беспомощно вздохнул и принялся объяснять Му 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Мужун Цзин была поздним ребёнком деда Мужун Миня. Когда бабушка Мужун Миня забеременела, ей было уже за сорок, и поначалу они не планировали оставлять ребёнка. Однако состояние здоровья бабушки не позволяло прервать беременность, поэтому им пришлось оставить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оба старика скончались, Мужун Цзин воспитывали родители Мужун Миня. В итоге она оказалась всего на пять лет старше самого Мужун Миня. Шесть лет назад она вышла замуж за человека из равной им по статусу семьи Оу, но супруги долгое время жили за границей. И только услышав, что Мужун Минь собирается жениться, они решили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Му Ли почувствовал себя крайне неловко. Оказывается, эта женщина — младшая тётушка Мужун Миня, которая к тому же старше него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только что вёл себя с ней, Му Ли мгновенно занервничал. Он машинально вскочил с места и взволнованно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тётушка, простите… Я… я не хотел так с вами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нервов Му Ли судорожно сжал в руках подол своей одежды. Внутри у него всё дрожало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 детства он жил на чужбине, Му Ли вырос очень неуверенным в себе. Общаясь с людьми, он всегда боялся, что его отвергнут или невзлюбят. И только за последние два года, когда он открыл цветочный магазин, его мироощущение начало понемногу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чужой, он бы не стал переживать. Но это была младшая тётушка А-Миня, его родня, старшее поколение — как тут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http://bllate.org/book/19575/1919622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