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нужно! — поспешно воскликнул Су Си, но стоило Гу Цянье бросить на него ледяной взгляд, как он вздрогнул 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Гу Цянье. Глядя на Су Си, он высокомерно приподнял уголки холодных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почувствовал предупреждение в глазах Гу Цянье и обиженно опустил голову. Теперь он был словно рыба на разделочной доске, отданная на милость Гу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привели в комнату Гу Цянье — роскошную, не уступающую номерам в пятизвездочных отелях. Пока он осматривался, его с силой швырнули на кровать. Су Си ошарашенно уставился на мужчину, присевшего рядом. Глубокий, словно магнит, взгляд Гу Цянье приковывал к себе, а с его тонких алых губ слетели холодные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питомец? — недовольно отозвался Су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Цянье внезапно подался вперед, впившись в него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питомцу не нужно согревать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тогда разница между любовником и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насмешливо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 уходит после того, как согреет постель. А питомец остается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игра слов!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свою тираду, как его прижали к кровати. Гу Цянье, перехватив его руки над головой,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или мне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Силой берет? Су Си чувствовал, как ноют и немеют ноги. Этот тип был совершенно бесчеловечен, а учитывая его пугающую выносливость, Су Си рисковал провести остаток жизни, залечивая раны. И ведь этот мужчина даже не осознавал своей доминирующей силы, продолжая смотреть на него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оказался меж двух огней: с одной стороны Лу Ан, с другой — Гу Цянье. Кого бы он ни выбрал, жертвовать придется собой. Лу Ан... В памяти всплыло лицо Лу Ана с покрасневшими от ненависти глазами.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решившись, Су Си подался вперед и поцеловал Гу Цянье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разрушил первую половину жизни Лу Ана, поэтому ни в коем случае не мог погубить вторую. Если есть хоть один шанс из тысячи помочь ему, он обязан им воспользоваться. Даже если перед ним человек, которого он не любит, ради Лу Ана Су Си был готов попытаться соблазнить его, пусть даже самым неуклюжим и робким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с силой оттолкнули. Одурманенный страстью, он мгновенно пришел в себя. Перед ним были лишь полные отвращения и холодного равнодушия глаза Гу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что в такие моменты ты думаешь о другом мужчине, — холодно произнес Гу Цянье. — Похоже, на укрощение питомца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судорожно сжал кулаки. Он действительно беспокоился о Лу Ане, но разве реакция Гу Цянье не была такой же брезгливой, как у Лу Ана? Да уж, кто вообще мог полюбить такого,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испортил тебе настроение, — Су Си вымученно улыбнулся и хотел было выйти, чтобы глотнуть свежего воздуха, но его схватили за руку. По инерции он рухнул прямо на грудь Гу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разрешал тебе уходить? — вопреки ожиданиям Су Си, голос Гу Цянье звучал властно. — Как питомец, ты должен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Су Си всколыхнулось какое-то чувство. Он не мог понять, что это, но на душе стало гораздо спокойнее. Будучи мужчиной, он сейчас лежал в объятиях другого мужчины и, как ни позорно это признавать, чувствовал себя в безопасности. Раньше это показалось бы ему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слишком измотан, но вскоре Су Си медленно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его разбудил звонок помощника Сяо Вана. Проснулся не только он — Гу Цянье рядом тоже открыл глаза. Сяо Ван не стал бы звонить без причины, что-то явно случилось. Не обращая внимания на Гу Цянье, Су Си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беда! Лу Ан...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http://bllate.org/book/19567/1919084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