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думал, что его потащат волоком, но не ожидал, что в дом его внесут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Су Яньчжи опустился в кресло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его и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Цзинсюя бесцеремонно швырнули на пол. Из-за раненой ноги и скованных рук он оказался в крайне жалком положении. Упав, он бросил взгляд на сидевшего перед ним человека и решил даже не пытаться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дереве, украшенном резными львами и драконами, опустил веки, однако в глубине его красивых глаз затаилась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принц Южного государства и вправду изнежен. Нога всего лишь проколота мечом, а ходить уже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подошел к шкафу, небрежно выдвинул ящик и достал пузырек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ли мне наложить повязку на твою ногу? Если она отсохнет, что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Гу Цзинсюю, присел перед ним на корточки и покачал пузырьком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наружного применения.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протянул руку, чтобы взять снадобье, но тот тут же отдернул его обратно. Взгляд принца мгновенно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такой, как о тебе говорят: деспотичный, бессовестный, скучный и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Говорят? Ха-ха-ха! И как по-твоему, насколько можно доверять этим слухам?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пристально посмотрел на сидящего перед ним человека, швырнул пузырек прямо на него, мельком глянул на рану и небрежно вернулся в свое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слух имеет под собой почву. Если есть хоть какие-то следы, 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лекарство, откупорил крышку и принюхался. Запах был обычным, но все же отличался от привычных мазей для заживления ран. Можно ли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Су Яньчжи наблюдал за движениями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яда там нет. Я не настолько глуп, чтобы травить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немного подумал, приподнял подол халата и принялся обрабатывать рану. Ему нужно выжить, чтобы однажды выбраться отсюда. Нельзя допустить, чтобы нога отказала в самом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перед ним померк. Принц нахмурился и, подняв глаза, обнаружил, что Су Яньчжи склонился над ним. Тот был так близко, что почти касался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вздрогнул, и в момент, когда он вскинул голову, их губы и щеки соприкоснулись. Его взгляд потемнел, он сдержал порыв ударить обидчика и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выпрямился и посмотрел на человека, сидящего на полу.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цветком 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 и поправил растрепанный воротник халата Гу Цзинсюя.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вздрогнул, его глаза на мгновение дрогнули,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слухи... в покоях наследного принца Южного государства растет цветок, который цветет раз в три тысячи лет. Позавчера он как раз распустился. Очень яркий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опустил взгляд, перестав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посчастливилось получить такой цветок. Его прислал посол вашей страны. Пахнет точно так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промолчал. Су Яньчжи же, напротив, лишь утвердился в своем выводе: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есть наследный принц Южного государства, Гу Цзинсюй,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вопрос всколыхнул сердце принца, но он не мог признаться. Стиснув зубы,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подарил мой старший брат, наследный принц. Неужели ты настолько глуп, чтобы узнавать людей по запаху?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Есть и... другие способы.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схватил Гу Цзинсюя за одежду, приподнял его, с силой рванул ткань, обнажая плечо, притянул к себе и впился в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ужасе распахнул глаза. Его руки, несмотря на оковы, среагировали мгновенно — он нанес резкий удар. Су Яньчжи лишь торжествующе усмехнулся, перехватил его запястье и крепко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по характеру слаб и никогда не стал бы так сопротивляться. В твоих глазах я вижу дерзость, а твоя реакция на мой поступок говорит лишь об одном: ты отлично владеешь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прищурился, вытер губы рукавом и снова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Южном государстве все принцы изучают боевые искусства. Ты оскорбляешь меня — неужели не ждешь отпора?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хватит притворяться. А смелости тебе не занимать — решиться выдать себя за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отвернулся, глядя на свою ногу. Кровь перестала течь — значит, лекарство, которое дал Су Яньчжи,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встал, налил две чашки чая, одну из них поднял и подошел к Гу Цзинсюю: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понимать. Я даю тебе два варианта: либо умереть, либо помочь мне захватить власть. Когда я прочно сяду на трон, я лично отправлю тебя домой. Пей чай. А как допьешь, я велю позвать императорского лекаря. Только сейчас вспомнил: ты неправильно нанес мазь. Она для приема внутрь. Если мазать снаружи, рана начнет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