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Северное государство был неблизким. Сев в карету, Гу Цзинсюй с самого начала не помышлял о возвращении. Всю дорогу его терзали тяжелые думы. Когда карета выехала за городские ворота, он приподнял занавеску и бросил последний взгляд на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Цзинси, твой старший брат надеется, что ты будешь жить долго и счастливо. По крайней мере, в Южном государстве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опустил руку и отпустил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около десяти дней и наконец достигла пределов столичного города Северного государства. Эти земли разительно отличались от Юга: здесь повсюду громоздились зеленые горы и текли реки, тогда как Южное государство славилось своими равнинами и пологими ландшафтами.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Северного государства была воздвигнута прямо на вершинах гор, и всё пространство от подножия до пика занимал императорский город. Он походил на клетку: стоило войти внутрь, и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Цзинсюй ступил на землю, он увидел возвышающийся на вершине дворец. Стоило ему взглянуть на него, как к нему тут же подошел человек. В руках у незнакомца была тяжелая золотая цепь, которая при ходьбе издавала глухой металлический лязг. Человек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Цзинси, это подарок от нашего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 взгляд на цепь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император поистине щедр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цепь, не проронил ни слова. Он молча сковал руки Гу Цзинсюя. Золотые кандалы были невероятно тяжелыми, и в этот миг Гу Цзинсюй был бесконечно благодарен судьбе за то, что в качестве заложника в Северное государство отправили его, а не его младшего брата, который при малейшей беде начинал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во дворец. Северный императорский дворец не был таким роскошным и ослепительным, как на Юге, но дышал невообразимым величием и мощью. Войдя в главный зал, он сразу же увидел мужчину, восседавшего на троне. Неужели это и есть Су Яньчжи? Он оказался даже моложе, чем представлял себе Гу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Утонченные черты лица, холодный и отстраненный взгляд. Глаза императора были частично скрыты подвесками из черного жемчуга на головном уборе, которые мерцали в полумраке. За этим блеском таился острый и тяжелый взор. Одетый в черное с золотом облачение из роскошного шелка, он сидел, слегка наклонившись в сторону, и бросил быстрый взгляд на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тот, кого прислало Южное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низкого вопроса из-за спины Гу Цзинсюя вышел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второй принц Южного государства, Гу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вперед выступил мужчина в красном. Он стоял спиной к Гу Цзинсюю, и лица его было не разглядеть, но голос звучал низко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второй принц Южного государства здесь впервые и явно не знаком с этикетом Севера. Позвольте мне обучить его шести ритуалам нашего государства. Когда он будет как следует вымуштрован, тогда и предстанет перед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промолчал. Обучить его? Скорее, это была попытка его сломить. По одному виду этого человека было ясно, что добрых намерений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слишком суровы. Как-никак, это второй принц Южного государства, как он может не знать правил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на троне поднялся. Он медленно спустился по ступеням и остановился прямо перед Гу Цзинсюем. Они стояли друг напротив друга, и император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преклонить колени? Перед тем, кто выше тебя по положению, полагается встать на колени.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нахмурился, но не шелохнулся. Ни по происхождению, ни по статусу он не был обязан склоняться перед этим человеком, ведь за его спиной стояло Южное государство, и он обязан был стоять прямо. В наступившей тишине его твердый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опустил глаза, улавливая этот дерзкий вызов. Уголки его губ дрогнули в легкой улыбке. Отступив назад, он взял со стола справа меч, поиграл им в руке, сбросил ножны и, подойдя вплотную к Гу Цзинсюю, вонзил лезвие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человек тяжело вздохнул, и кровь мгновенно пропитала его одежду. Су Яньчжи с ледяным спокойствием выдернул клинок и надавил на плечо Гу Цзинсюя. Тот вздрогнул и, не удержавшись, опустился на одно колено прямо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А ведь отлично получается, — произнес Су Яньчжи. Он вытер кровь с меча, повернулся и посмотрел на того мужчину, что говорил ранее: — Дядюшка, вы и так день и ночь изнуряете себя государственными делами, так что не стоит вам утруждаться еще и обучением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бросил меч на пол и взмахнул длинным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Окончить аудиенцию. Я устал. Дядюшка, вам ведь еще нужно просмотреть доклады, так что в ближайшие дни потрудитесь заняться ими в одиночку. А я займусь воспитанием этого благородного раба из Южного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