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Гакуганзи Ёсинобу предложил назначить Киотский магический колледж и Токийский магический колледж надзорными органами, контролирующими работу нового сайта. И Годжо Хара, и Гэто Сугуру согласились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стремились лишь к цифровизации мира магов, а не к личной наживе, так что скрывать им было нечего. К тому же этот надзор носил чисто номинальный характер — вмешиваться в управление ресурсом колледжи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соглашение было достигнуто, разработанный Савадой Хироки и «Ноевым ковчегом» магический портал официально начал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маги, зарегистрированные в Главном совете магов, получили текстовые сообщения с уведомлением о запуске сайта и краткой инструкцией. Новость дошла до каждого, за исключением тех немногих, кто выполнял задания в глуши, где не ловила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мгновенно наводнили пользователи. Благодаря гению Хироки и возможностям искусственного интеллекта портал оказался на редкость удобным и функциональным: здесь были и официальные объявления, и доска объявлений с заданиями, и форумы для обсуждения насущных тем, и даже приватные чаты. Магам больше не нужно было переключаться между десятками приложений — всё необходимое теперь находилось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«Ноев ковчег» безупречно модерировал ресурс. Более того, ИИ тайно отсеивал из огромного потока данных любые крупицы информации, касающиеся Хары и Сатору, и передавал их напрямую старшему близнецу.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прекрасно понимал: как только цифровизация охватит весь мир магов, он через «Ноев ковчег» получит полный контроль над всеми информационными потоками. Даже проклятые маги, позавидовав удобству правительственных магов, со временем неизбежно потянутся к технологиям. А поскольку в цифровом пространстве ИИ был фактически всемогущ, внедрение в теневой сектор сети проклятых магов оставалось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столь заманчивых перспектив Хара не жалел сил на продвижение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препятствием оставались закостенелые консерваторы и главы древних семейств. Эти старейшины упорно отказывались даже от проведения интернет-кабелей, оставаясь оплотом глухого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это сопротивление Клан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Годжо интернет провели ещё в детстве близнецов, после очередного устроенного ими погрома. Клан Дзэньин тоже уступил прогрессу: их глава, Дзэньин Наобито, вместе с сыном Наоей практиковал Проекционную технику, для идеального расчёта которой требовалось изучать раскадровку в современных аниме. Так что Наобито лично настоял на подключении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Камо упорно цеплялись за старину. Их примеру следовали и некоторые мелкие, не так давно зародившиеся кланы — исключительно ради того, чтобы пустить пыль в глаза и сойти за носителей «истинных традиций благородных родов».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магов наотрез отказывалось принимать блага цивилизации. Они питали искреннюю неприязнь даже к тем врождённым проклятым техникам, которые возникали под влиянием научно-технического прогресса, считая их ересью и отступлением от истинного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Хара не мог просто явиться к этим дряхлым консерваторам и перебить их за нежелание пользоваться компьютерами. Действовать нужно было тоньше. Он решил начать с их преемников. Молодёжь, выросшая в окружении соблазнов современного мира, не могла долго сопротивляться удобству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в любом случае принадлежало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размышлений Хара загорелся идеей создать выделенную барьерную сеть, задействовав для этого барьеры Тэнгэна. Чтобы обсудить эту задумку, он лично отправился в Звёздный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бессмертный покровитель отказался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вратами дворца, Хара активировал Шесть глаз. Перед его взором предстали все потоки проклятой энергии и плетение барьерных правил. Сила правила «Техники бессмертия», принадлежащая Тэнгэну, была видна ему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определив точные координаты хозяина, Хара проигнорировал тысячи постоянно меняющихся барьерных врат. Он безошибочно нашёл нужную дверь и без колебаний разнёс её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прятаться, Тэнгэн, — с тонкой усмешкой произнес Хара, шагнув в открывшийся проход. — Я уже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от чужого взора не удастся, Тэнгэн неохотно явил свой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невольно замер, разглядывая представшее перед ним существо. Напротив него стоял четырёхглазый монстр, больше всего похожий на мутировавший гигантский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великий Тэнгэн?»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структуру его энергии, Хара всё понял. Тэнгэн так и не слился с подходящим Сосудом звёздной силы, из-за чего запустился процесс эволюции. Его техника гарантировала бессмертие, но не вечную молодость. Достигнув предела старости, тело неизбежно начинало перерождаться в нечеловеческое.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Тэнгэн по своей сути едва ли отличался от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ясно, почему он так упорно избегал встреч. Бессмертный опасался, что Шесть глаз раскроют его секрет, и информация дойдёт до Сугуру. С его техникой манипуляции проклятиями Гэто был для эволюционировавшего Тэнгэна естественным и самым опасным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спокойно, — успокоил его Хара. — Сугуру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улыбалось делать Гэто слишком могущественным. Если тот вдруг решит вернуться к своей безумной идее об уничтожении всех обычных людей, контроль над барьерами Тэнгэна лишь облегчит ему задачу. Лишние проблемы Харе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Тэнгэн сохранил человеческий разум и продолжал исправно держать барьеры над всей страной, причин вредить ему у Хары не нашлось. Конечно, обилие проклятий в Японии отчасти объяснялось именно этими барьерами, но Хару это мало заботило. Чем больше проклятий, тем выше ценились маги и тем прочнее было его собственное положение. Спасать мир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Оценку Хары Тэнгэн принял с облегчением и в знак благодарности согласился помочь с созданием барьерной сети. Хотя задача требовала времени, она была 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барьеры глушили любые радиосигналы. Однако, если объединить технологии с проклятой энергией, можно создать мобильные телефоны-проклятые орудия, способные обходить эту глушилку.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Хара уже создавал подобные устройства — те самые телефоны-проклятые орудия, которые позволяли созваниваться даже из-под купола Завесы. Но их производство обходилось слишком дорого. Теперь же, изменив саму структуру барьеров Тэнгэна, можно было существенно снизить себестоимость гаджетов.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провёл в Звёздном дворце целый день, до хрипоты споря с Тэнгэном о деталях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близнец обожал учиться и во всём стремился к идеалу. Его познания в барьерных техниках поражали. И хотя Тэнгэн считался неоспоримым мастером в этой области, феноменальная скорость обучения Хары, его способность мгновенно схватывать суть и предлагать неожиданные решения едва не довели бессмертного до нервного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перепуганный Тэнгэн поспешил выставить гостя за дверь под благовидным предлогом, опасаясь, что тот вытянет из него все древние секреты и построит сеть самостоятельно,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Хара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мелочный старик. Мы ведь просто мирно беседовали»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Вламываться обратно он не стал — лишний шум мог привлечь внимание директора Яги, а портить отношения с бывшим наставником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Хара поручил Концерну Годжо основать новую дочернюю компанию под громким брендом «Магические технологии». Производство телефонов-проклятых орудий было налажено быстро, конвейер ждал лишь завершения работ над барьерной сетью Тэнгэна.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сеть наконец была развёрнута. Протестировав экспериментальные образцы в различных условиях и убедившись, что связь безупречно работает под любой Завесой, Хара дал добро на запуск продаж через интернет-магазин на магическом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Рекламу нового товара, разумеется, разместили на самом видном месте главной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зашедший на сайт шаман сразу натыкался на яркий баннер. И мало кто мог устоять перед искушением кликнуть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связи во время заданий давно намозолила всем глаза. Слабые маги не раз оказывались на грани гибели из-за того, что под куполом Завесы телефоны превращались в бесполезные кирпичи, лишая их возможности вызвать подмогу. Наличие стабильного сигнала в экстренной ситуации могло спасти сотни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посыпались рекой. Некоторые покупали сразу по несколько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 концерна Годжо работали без перебоев. Спустя пару дней счастливые обладатели новинки начали делиться первыми отзывами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невероятно! Мы с напарником разошлись в разные стороны и каждый установил по Завесе. Связь идеальная, никаких помех!»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Годжо называют величайшим кланом. Решить проблему, над которой веками бились лучшие умы — это уровень!»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за разработкой стоит лично молодой господин Хара. Потрясающий человек, истинный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новые телефоны действительно облегчили жизнь простым шаманам, слава о клане Годжо и его молодом главе гремела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статус Годжо как «сильнейшего среди Трёх великих семейств» признавался лишь внутри самого клана. В боевой мощи, благодаря двум обладателям Шести глаз, они действительно превосходили конкурентов, но официально этот титул никто не признавал. Теперь же на форумах открыто величали Годжо главой Госанкэ.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Дзэньин и Камо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сложилось так, что великие кланы сосуществовали на равных, без явного разделения на ранги. Периоды расцвета сменялись упадком, поэтому спорить о первенстве считалось бессмысленным. Они соперничали друг с другом, но перед лицом внешней угрозы — например, со стороны Главного совета магов — всегда выступали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хрупкий баланс оказался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продвинутая молодёжь из Дзэньин и Камо пыталась бороться с этим методами современной интернет-войны: они наводнили форум ботами и проплаченными троллями, пытаясь занизить охваты неугодных тем. И это могло бы сработать, если бы в дело не вмешались их консервативные старцы.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тонкостей сетевых алгоритмов, старейшины решили действовать по старинке — объединились и направили клану Годжо официальное требование публично опровергнуть слухи о своём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Хара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взялись эти идиоты?»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Годжо пошли на попятную и выпустили заявление в духе «мы не претендуем на звание сильнейших по требованию Дзэньин и Камо», это лишь подтвердило бы, что другие великие кланы испугались их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глупость... С такими союзниками и врагов не надо»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так просят опровержения, мы его напишем, — с улыбкой распорядился Хара, вызвав к себе Сина Годжо. — Но составь его аккуратно. Учти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всё понял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Опубликованное «опровержение» произвело эффект разорвавшейся бомбы. На сайт хлынули миллионы просмотров. Даже те шаманы, кто раньше не интересовался спорами Госанкэ, теперь узнали: Дзэньин и Камо настолько испугались влияния Годжо, что пошли на них совместным фронтом, требуя заявить о равенстве.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нелепой выходкой старейшины сами возвели Годжо на пьедестал, укрепив их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специалисты по связям с общественностью из пострадавших кланов могли лишь бессильно кусать локти. Возразить старшим они не смели, а те, видя официальное «отступление» Годжо, пребывали в полной уверенности, что одержали сокрушительную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старики праздновали мнимый триумф, в умах большинства магов клан Годжо окончательно утвердился как неоспоримый лидер. И дело было не только в деньгах или силе Шести глаз, но и в том, что Годжо дали простым шаманам реальную защиту, в отличие от прочих эгоистичных семейств, чахнувших над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исходом дела Хара тайно выписал пиар-отделу концерна двойную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и хлопотное лето подошло к концу. В один из дней Хара получил сообщение от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поехали на остров Русалок! Сугуру прослышал, что там объявился проклятый дух первого ранга, какая-то водяная нечисть, и хочет прибрать её к рукам. Говорит, отличный выйдет «покемон». Заодно и отдохнём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отложил бумаги и с мягкой улыбкой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Когда выезжаем? Я распоряжусь подготовить яхту.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Лететь на остров с помощью мгновенного перемещения было бы слишком скучно — куда приятнее совершить неспешную морскую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выпуска прошло три года. Мир магов тесен, и хотя у каждого хватало забот, друзья часто пересекались по работе и собирались за общим столом. Правда, выкроить время на полноценный совместный отдых удавалось редко. Сатору был относительно свободен: ему поручали в основном задания особого или первого ранга, которых, несмотря на общий рост активности проклятий, всё же было немного. К тому же Хара, пользуясь своим влиянием в Главном совете магов, тщательно оберегал младшего брата от рутинной бумажной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Сугуру, осевший в Главном совете магов, буквально тонул в делах. Сам Хара, разрываясь между делами клана, концерна и правительства, уставал не меньше, но ради потакания капризам Сатору всегда умудрялся выкроить несколько свободных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поездки втроём случались нечасто. И в этот раз они отправлялись на Остров Русалок не по работе — официального задания на изгнание духа никто не давал. Местные жители не подозревали о существовании монстра, жертв не было, поэтому Главный совет магов не спешил вмешиваться, ограничившись пассивным наблюдением со стороны «Окна».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Сугуру требовался сильный водный прихвостень для коллекции, а Сатору загорелся идеей устроить из этого весёлое приключение для любимого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