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 полулежал на диване в гостиной, бездумно переключая каналы пультом. Свет экрана то вспыхивал, то гас, отражаясь на его лице, но внимание парня было приковано вовсе не к телевизору. Он чутко прислушивался к любому шороху, доносившемуся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заперся там некоторое время назад. Цзян Сюнь отчетливо видел, как тот вошел в комнату, держа в руках устройство связи необычного вида — по одному его внешнему облику можно было судить о высоком уровне шифрования.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вскоре из-за неплотно прикрытой двери донесся едва уловимый гул. Это был не обычный сигнал мобильного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 невольно выпрямился,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Лу Линь ответил на звонок. Его голос, приглушенный дверным полотном, звучал неразборчиво, но характерная, лаконичная и точная манера докладывать донеслась до Цзян Сюня отчетливо: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 вернулась в безопасное место. Личность нападавшего устанавливается. Состав жидкости — высококонцентрированное кислотное вещество, обладает коррозийными свойствами.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Сюня ушло в пятки. Значит, это всё-таки не было просто глупой выходкой.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Линя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Предварительно установлено, что это связано с той же зарубежной организацией, о которой ранее поступала информация от «Серого сокола». Возможно, они задействовали «Теневую линию». Да, модель действий изменилась, стала более адресной.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«Серый сокол»? «Теневая линия»? Зарубежная организация?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незнакомые слова, звучавшие как кодовые обозначения, отозвались тревогой в душе Цзян Сюня. Раньше он полагал, что столкнулся с обычной для индустрии развлечений недобросовестной конкуренцией или действиями неадекватных фанатов, максимум — с чьими-то происками внутри страны. Но само словосочетание «зарубежная организация» в одно мгновение вывело серьезность ситуации на пугающий, совершенно иной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продолжал говорить, используя всё больше профессиональных терминов и кодов, смысл которых ускользал от Цзян Сюня: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Проект «Крепость» нужно запустить досрочно. Запрашиваю разрешение на использование системы «Орлиный глаз» для глубокого отслеживания. Да, понял. Обеспечение сохранности «Ключа» — наша первоочередная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«Ключ»?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 остро отреагировал на это слово. Что это значит? Какой-то важный предмет? Или… он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все те строгие меры предосторожности, которые принимал Лу Линь, и его слова о том, что жизнь Цзян Сюня важнее всего, парень ощутил,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в кабинете продолжался. Цзян Сюнь сидел в гостиной, чувствуя, как ледяная волна поднимается от самых ступней, постепенно сковывая всё тело. Он впервые так отчетливо осознал, что оказался втянут в водоворот событий, куда более мрачный, чем он мог себе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телевизору всё еще крутили скучное развлекательное шоу, и смех приглашенных гостей казался сейчас особенно резким и далеким. Пальцы Цзян Сюня непроизвольно сжались, впиваясь в ткань обивки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прежде чем голоса за дверью стихли. Еще через минуту кабинет открылся, и вышел Лу Линь. На его лице не читалось почти никаких эмоций. Заметив, что в гостиной горит свет, а на диване сидит Цзян Сюнь, он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спишь? — спросил Лу Линь, и в его голосе проскользнула едва уловимая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 поднял голову. Свет экрана телевизора отражался в его глазах, мерцая и дрожа. Лу Линь прошел в комнату и опустился в кресло напротив. Их взгляды встретились в полумраке.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что… — Цзян Сюнь открыл рот, желая что-то спросить, но не зная,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Спросить про ту зарубежную организацию? Про «Серого сокола» и «Теневую линию»? Или про тот пугающий «Ключ»? Он понимал, что всё это — секретная информация, и Лу Линь не станет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парень мнется, не решаясь произнести вопрос, Лу Линь, казалось, догадался, что именно тот услышал. Он не стал оправдываться или уклоняться от ответа, а просто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сложнее, чем предполагалось, но ситуация под контролем. Тебе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 чем беспокоиться? — переспросил Цзян Сюнь. — Я всё слышал: «зарубежная организация», «модель действий изменилась»… Лу Линь, скажи мне, во что я ввязался? Или, другими словами, что во мне такого, из-за чего целая зарубежная организация готова пойти на столь решительные меры?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слышались с трудом сдерживаемое раздражение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помолчал, словно подбирая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вещи, о которых лучше не знать, — наконец сказал он. — Тебе достаточно знать лишь то, что я со всем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это! Вечно одно и то же! Он снова отгораживает его от правды под предлогом заботы!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Цзян Сюня сдавило от обиды, но, взглянув на бинты на руках Лу Линя, он почувствовал, как гнев и желание продолжать допрос внезапно угасли. Он понимал: давление, которое сейчас лежит на плечах Лу Линя, куда тяжелее его собственного.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 глубоко вдохнул и медленно выдохнул. Он больше не стал задавать вопросов, на которые, скорее всего, не получил бы ответа. Парень поднялся и, не глядя на Лу Линя, направился в свою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смотрел ему вслед, полагая, что на этом разговор окончен. Однако спустя несколько минут Цзян Сюнь вернулся. В руках он держал сложенный лист формата А4. Он подошел к Лу Линю и протянул бумагу. Движение вышло резким, даже немного вызывающим, но взгляд парня был предельно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Лу Линь взял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собираешься проводить расследование? — Цзян Сюнь отвел взгляд, голос его звучал глухо. — Здесь список всех, кто, по моему мнению, мог затаить на меня злобу или с кем у меня были конфликты и конкуренция. А еще — подозрительные случаи, которые я не могу объяснить: даты, места, обстоятельства — всё записал.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был удивлен. Он развернул лист. Весь он был исписан мелким почерком — не то чтобы очень аккуратным, зато всё было четко структурировано и разложено по полочкам. Помимо очевидных конкурентов и деловых партнеров, там были указаны детали: странные подарки после мероприятий, необъяснимые отмены графиков и даже распечатки комментариев из сети, которые выглядели безобидно, но вызывали у него неприятное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смотрел на увесистый список в своих руках, а затем перевел взгляд на Цзян Сюня, который стоял перед ним, слегка поджав губы, но глядя на него с упрямой решимостью. В глазах, в которых обычно читались лишь строптивость или недовольство, сейчас четко отражалась фигура Лу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стояла тишина, прерываемая лишь рекламой по телевизору. Лу Линь бережно сложил список и убрал его в карман домашней одежды. Он просто посмотрел на Цзян Сюня и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Лу Линь убирает листок, Цзян Сюнь почувствовал, как тяжесть, давившая на сердце, внезапно отступила. Он больше ничего не сказал, развернулся и снова пошел в сторону спальни. В этот раз его шаги казались куда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http://bllate.org/book/19534/1915446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