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и Наньгун Цзинь вслед за председателем Ассоциации Семян вошли в чайную. Они втроем поднялись в отдельную комнату и сели. Председатель молча заварил чайник чая, и оба юноши тоже не спешили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был готов, председатель налил по чашке Лю Мину и Наньгун Цзиню, наполнил свою собственную, сделал небольшой глоток и лишь после этого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оружие, что у вас в руках, — небесного ранга, притом это незаконченная заготовка,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Мина уже зарождалось сильное сомнение пополам с бдительностью к этому председателю, однако лицо его осталось бесстрастным, и он промолчал. Наньгун Цзинь же, сделав глоток, тут же выплюнул чай на стол и уставился на председателя во все глаза, тоже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молчат — не подтверждают и не опровергают, а лишь ждут продолжения, председатель невольно улыбнулся, мысленно еще выше оценив этих двоих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вовсе не собираюсь у вас ничего отбирать. А догадался я потому, что сам являюсь мастером по созданию оружия, — он сделал короткую паузу и добавил: — Причем мастером, способным выковать оружие небесного ранга с тридцатипроцентной вероятностью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лица Лю Мина и его спутника измениться. Тридцать процентов шанса выковать оружие небесного ранга? В ремесле создания оружия это можно назвать истинным мастерством, а значит, и Сила Мысли председателя должна быть весьма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их мысли, председатель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Мысли уже достигла уровня Исполнения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чашка на столе перед ним плавно взлетела и опустилась ему на ладонь. Ни малейшего колебания Изначальной Ци — он двигал чашку одной лишь Силой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культивация Изначальной Ци по праву считалась главным путем, однако многие выбирали и постижение Силы Мысли. По сравнению с Ци, Сила Мысли была куда более эфемерной. В ее изучении существовало всего четыре ступени: Исполнение Желаний, Созерцание Звезд, Слияние с Небесами и Мириады Явлений. Каждая ступень делилась на ранги. Так, на ступени Малого Исполнения Желаний человек мог за счет одной лишь Силы Мысли сражаться с теми, кто на ступени Закалки Источника тренировал Изначальную Ци, а Великое Исполнение Желаний позволяло противостоять даже бойцам ступени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важнейшим применением Силы Мысли было создание оружия. Те, кто умел ковать высокоранговое оружие и накладывать на него духовные печати, обладали непостижимой Силой Мысли. Такие люди, появись они где угодно на континенте, мгновенно становились желанными гостями, за которых боролись все крупные секты и кланы.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почувствовал сильнейшее любопытство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председатель уже имеет определенный шанс выковать оружие небесного ранга, осмелюсь предположить, что вы наверняка приблизились к ступени Великого Исполнения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председатель опустил чашку. Он не ожидал, что зрелость ума Лю Мина далеко превзойдет его ожидания, и ответил: — Верно, я постиг Великое Исполнение Желаний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сердцах Лю Мина и Наньгун Цзиня поднялась буря. Великое Исполнение Желаний? Да это же сила, способная соперничать с мастерами ступени Мастера! И до сего дня председатель ни разу не демонстрировал свою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покачивая чашку в руке, председатель увидел, что на дне осталось меньше трети чая, взял чайник, долил доверху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очень удивляетесь, почему я завел с вами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 председателя есть к нам какое-то дело или он хочет, чтобы мы что-то сделали? — Лю Мин тоже взял со стола свою чашку. Обжигающе-горький настой опалил горло, аромат чая заполнил рот, и, немного успокоив мысли, он произнес: — Прошу председателя говорить прямо, этот младший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малый, — в глазах председателя мелькнула улыбка, полная глубокого одобрения. Он посмотрел на Лю Мина и сказал: — Меня зовут Лин Синь, а истинное моё положение — внешний старейшина секты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Линъюнь? Лю Мин и Наньгун Цзинь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председателя рассказать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Линъюнь — лишь одна из многих в Области Четырех Духов. Вы, должно быть, слышали о таких трансцендентных великих сектах, как Павильон Десяти Тысяч Мечей или Храм Бога Войны. На их фоне секта Линъюнь — всего лишь маленькая обитель, существующая всего два с небольшим десятка лет. Однако наш глава — одаренный боевым искусством гений великой мудрости. Создав секту менее чем за двадцать лет, он сумел развить ее с невероятной скоростью, а его собственная сила достигла Ранга Короля. Каждый год глава отправляет внешних старейшин в разные уголки мира, чтобы те под прикрытием отыскивали одаренных подростков и, если те согласны, забирали в секту, пополняя ряды сильной молодежи. Раньше я был старейшиной внутри секты, но после того, как постиг Великое Исполнение Желаний, глава хотел сделать меня одним из внутренних старейшин, однако я предпочел остаться в миру и продолжить поиски одаренных юношей, поэтому временно не вернулся на эту должность. Здесь я полагаюсь лишь на силу культивации Изначальной Ци, но через несколько месяцев мне все же придется вернуться в секту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председателя, Лю Мин постепенно во всем разобрался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нам все это, не желает ли председатель предложить нам вступить в секту Линъюнь?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Раньше я думал, что в Городе Линь талант Дун Цэ самый высокий, но потом обнаружил тебя, и, конечно же, мне захотелось забрать тебя с собой. Что до твоего младшего брата, я тоже о нем слышал: хотя его тело не годится для культивации, он обладает прирожденными особыми зрачками и в будущем вполне способен ступить на путь Силы Мысли. Именно поэтому я разыскал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Лю Мин слегка опустил голову. Челка упала на лоб, скрыв его глаза от взгляда председателя. Наступила странная тишина, но в груди бушевали волны. Это был шанс — шанс ступить на настоящий путь культивации на континенте. Для жителей Города Линь секта Линъюнь казалась невообразимым колоссом. Но действительно ли ему подходит секта Линъюнь? Чтобы помочь отцу вернуться в Клан Лазурного Дракона и добиться справедливости для матери в Клане Сюаньу, он обязан стать непревзойденным могущественным экспертом. Сможет ли секта Линъюнь помочь ему подняться до таких высот? Лю Мин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Наньгун Цзинь чашка за чашкой поглощал чай и вскоре опустошил почти пол-чайника. Вступать или не вступать в секту Линъюнь он вообще не собирался обдумывать: если Лю Мин решит войти туда, он последует за ним; если Лю Мин откажется, он тоже не пойдет. Так что сам он чувствовал себя совершенно беззаботно и с наслаждением потягивал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Лин Синь тоже ничего больше не говорил, молча ожидая ответа. Глава когда-то наставлял старейшин: решение о вступлении присмотренных на стороне юношей в секту Линъюнь зависит исключительно от них самих, и старейшины ни в коем случае не должны принуждать или угрожать. Глава вел дела с абсолютной честностью и благородством, неудивительно, что в секте его все уважали, а сама она процветала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Лю Мин наконец поднял голову. В его взгляде читалась непоколебимая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председателя за добрую волю, но от вступления в секту Линъюнь я хочу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Лин Синь слегка удивился. До сих пор ему еще не доводилось встречать подростков, которые бы отказались войти в секту Линъюнь, так что этот случай показался ему довольно странным. — Можешь назвать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стать еще сильнее! — лицо Лю Мина было суровым, а взгляд —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девятилетнего ребенка, произнесшего такие слова, любой другой на месте Лин Синя решил бы, что тот хвастается и ведет себя незрело. Но, поймав взгляд Лю Мина, Лин Синь вдруг вспомнил слова главы секты Линъюнь: «Если какой-то подросток откажется вступить к нам и сделает это твердо, на то есть лишь две причины. Первая — у ребенка слишком ветреный характер, и он не создан для скитаний и культивации. Вторая — этот ребенок не из тех, кто засидится в мелком пруду, и его кругозор с устремлениями превышают все мыслимые пределы!» Лин Синь ни за что бы не поверил, что Лю Мин — легкомысленный юнец,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председателя Лин Синя не гневаться, я вовсе не собирался выказывать неуважение к секте Линъюнь, — заметив замешательство Лин Синя, поспешно пояснил Лю Мин. — Если я решил не присоединяться к секте Линъюнь, то лишь потому, что мне предстоит исполнить куда более важный долг. Вступление в секту не станет лучшим выбором ни для меня, ни для самой обители. Однако я искренне уважаю и секту Линъюнь, и вас, председатель. Если в будущем на континенте секта столкнется с какой-либо бедой, я непременно приду на помощь и не отступлю! Прошу председатель поверить мне, — Лю Мин поднялся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действительно не ошибся в тебе. Похоже, твои горизонты лежат куда выше. Что ж, не страшно, надеюсь, однажды ты достигнешь этого уровня, — с легким сожалением улыбнулся Лин Синь, а затем перевел взгляд на Наньгун Цзиня. — А ты? Обладая прирожденными особыми зрачками, ты, возможно, смог бы отыскать в секте Линъюнь подходящий для себя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везде с Лю Мином: он не вступает, и я нет. Да и... извините, председатель, кажется, я выпил весь ваш чай, — Наньгун Цзинь вытер рот и виновато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Синь, глядя на него, невольно рассмеялся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первое дело, с которым я к вам обратился, провалилось. Но есть и второе. Оно тоже пойдет вам на пользу, только вот не знаю, доверитесь ли вы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может говорить без утайки, — Лю Мин снова сел и сделал глоток остывшего чая, который помог ему окончательно остудить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добыли на торгах — это незаконченная заготовка оружия небесного ранга, верно? Полагаю, в данный момент вы сами не способны ее выковать, так ведь? Даже несмотря на то, что у Наньгун Цзиня есть к этому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так и есть, — признал Лю Мин, уже зная, что председатель сам является оружейником, причем мастером великой Силы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его выковать. Скажите, доверитесь ли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