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Ше Цзе, чьё воображение вечно бурлило и не знало границ, этот жест Фан Чаоцы выглядел как чистейшей воды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его глазах я безмозглый дуралей со слабой головой? — Ше Цзе мгновенно пустил в ход услышанное когда-то забавное словцо. Сам он толком не смыслил, что именно за орган там в черепе отвечает за координацию, но какая разница? Воображение у него работало исправно. — Он же прямо намекает, что я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его «на всякий случай»? А то, что Фан Чаоцы заранее прописал ему новые падения! Но хуже всего — Ше Цзе ведь и впрямь грохнулся. В третий раз за день! Если так пойдёт и дальше, тело чего доброго привыкнет: увидит Фан Чаоцы и само собой повалится на землю. От одной мысли о таком позорном будущем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управляющий лишь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дело принципа! Я ему докажу, что со мной шутки плохи! — громогласно провозгласил наследник Ше, давая себе великий обет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гостиную как раз заглянул Ше Саньэр — один из четырёх братьев-близнецов. Прослышав краем уха о грозных намерениях молодого господина, он даже не стал расспрашивать, в чём суть, а сразу заговорщически подмигнул и с жаром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тебе не мил, то любое его действие вызывает лишь досаду. Даже самое невинное приветствие покажется издёвкой, скрывающей сотню-другую коварных смыслов. Вот и Ше Цзе теперь воспринимал любые жесты Фан Чаоцы исключительно сквозь призму этого глухого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давайте без крайностей, — раздался примирительный голос Ше Сяосы, самого неугомонного из близнецов, который вошёл следом за старшим братом. — Всё можно решить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Ше Сяосы превзошёл сам себя, и перепутать его с братом было невозможно. В причёску он умудрился воткнуть на редкость кричащий пятицветный бальзамин. Овальные листики, зонтиковидное соцветие, нежно-жёлтая сердцевина и розовато-белые края — буйство красок заставляло усомниться в здравомыслии владельца. И ладно бы девица какая, но перед ними стоял статный детина богатырского сложения, с суровым лицом, крупным носом и вьющимися у корней волосами, на макушке у которого красовался этот пёстрый, аляповатый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Саньэр молча отвернулся. Зрелище столь пагубно влияло на зрение, что смотреть на брата без содрогания он просто не мог. Пожалуй, это было величайшим проявлением братского милосердия, на какое он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подобной деликатностью не отличался. Он согнулся пополам от хохота, тыча в близнеца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уморить меня вздумал, чтобы прибрать к рукам моё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Сяосы обиженно надулся. Возвышаясь посреди залитой солнцем залы, он захлопал ресницами и проговорил с глубокой тоской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 вы на улицу-то выйдите! В Великой династии Ци сейчас ни один уважающий себя мужчина без цветка в волосах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не ношу, — фыркнул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любил щегольнуть, неизменно оказываясь на пике моды, повальное увлечение цветами обходил стороной. Он наотрез отказывался носить даже знаменитые изумрудные листья и золотые цветы, дававшие право беспрепятственно входить во внутренние покои дворца, предпочитая полагаться исключительно на свою узнаваемую физиономию. Что уж говорить о бесполезных сорняках ради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вас красота природная, вам и без украшений хорошо, — заворковал Ше Сяосы, напоминая сейчас распустившего хвост павлина, от которого за версту веяло недвусмысленными склонностями. — А нам, обделённым небесной милостью при рождении, приходится навёрстывать упущенное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закрутил роман с двадцать четвёртым по счёту? — Ше Цзе закинул в рот сочную дольку золотого мандарина Цзянси.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 Цзе спросили, чем так хороша жизнь в Цзянзо, он бы без колебаний ответил: здешние золотые мандарины Цзянси стоят сущие гроши, хоть плачь от радости. В Великой династии Ци этот фрукт считался редким деликатесом — всё из-за его покойного дяди, императора Жэнь-цзуна, который питал к нему слабость. Из-за трудностей доставки через горы и реки, а также из-за повального желания знати лакомиться тем же, чем и сам Гуаньцзя, цены на эти мандарины в столице взлетали до небес. И лишь оказавшись в Цзянзо, Ше Цзе с удивлением обнаружил, что здесь они не стоят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сладкие с лёгкой кислинкой плоды полюбились Ше Цзе ещё в детстве, когда он рос при дворе Жэнь-цзуна. И пусть теперь он знал им красную цену, старая привычка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любовь к еде, а целая философия. Ше Цзе искренне верил: привязанность, которая не зависит от стоимости и престижа вещи, и есть самая чистая,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ни в коем случае! — замахал руками Ше Сяосы. — Я ведь человек строгих устоев. У нас с двадцать третьим ещё далеко не всё кончено, как я могу смотреть на сторону? Это же чистой воды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на секунду задумался, а когда вспомнил, о ком речь, едва не поперхнулся мандариновой косточкой: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Люлан из соседней усадьбы снизошёл до разговора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ведь соседи, — расплылся в самодовольной ухмылке Ше Сяосы. — А соседи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слушайте вы этого прохвоста, — вставил Ше Саньэр с неприкрытым презрением к ужимкам брата. — Никакой дружбой там и не пахнет, он просто подлизывается, надеясь подобраться поближе. Даже барышень так глупо не обхаживают!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у самого Люлана помыслы чисты? — усмехнулся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очередной заговор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заговор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Люлан, глотая слёзы обиды, вынужден был водить дружбу с этим неотёсанным громилой, чей язык колол больнее иголок, а вкус в одежде заставлял содрогаться. Несчастный юноша стойко терпел все невзгоды, утешая себя мыслью, что совершает великий подвиг, внедряясь в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 Цзе читал нотации Ше Сяосы, призывая того думать головой, а не тем, что пониже спины, и не поддаваться на сладкие уловки противника, Ше Саньэр отвёл старого управляющего в сторонку. Понизив голос, он поведал о последних новостях, которые ему удалось разузнать. Вдовствующая императрица Не благополучно прибыла в Цзянзо и прошлой ночью в боковом приделе Зала Великого Торжества разрешилась от бремени двойней. Новорождённая императорская принцесса оказалась прелестна, наследник — крепок и здоров, все трое чувствовали себя прекрасно. Гуаньцзя не стал оглашать официальный указ, а тайно отправил шаоцина Фана с посланием, дабы не раскрывать истинное положение дел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понятливо кивнул. Нескольких туманных, полунамёками брошенных фраз ему вполне хватило, чтобы составить полную картину и сообразить,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разобравшись наконец с амурными делами Ше Сяосы, молодой господин вспомнил о новорождённых племянниках.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обычно любят младенцы? — озабоченно спросил он. — Надо успеть всё приготовить до того, как невестка вернётся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Ше Цзе был ещё слишком молод, чтобы испытывать искренний трепет перед пищащими кульками — по сути, он и сам во многом оставался сущим ребёнком. Его нежность к новорождённым была лишь отражением глубокой привязанности к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только оправилась от родов, ей положен покой, да и малютки слишком слабы для дальней дороги. Пройдёт не меньше пары-тройки месяцев, прежде чем они смогут пуститься в путь, — успокаивающе заговорил старый управляющий. — А если ударят морозы да дороги покроются льдом, то и вовсе придётся ждать до весны. Так что спешить нам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умел заговорить зубы молодому господину. Он нарочно ушёл от прямого ответа о сроках, поскольку и сам понятия не имел, когда великая старшая принцесса закончит свою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согласно кивнул и легко переключился на другое. Разумеется, он радовался рождению племянников, но без личного знакомства привязанности взяться было неоткуда, а потому и скорой встречи он не ждал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спохватившись, он повернулся к близнецу: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ты-то зачем ко мне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Саньэр скорчил унылую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родового гнезда опять гости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 Цзе тут же вытянулось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есть родня. Даже если родство — седьмая вода на киселе, кровные узы не перерубишь. Не пристало Ше Цзе, приблизившись к императорскому престолу, воротить нос от провинциальных сородичей. Позволь он себе подобную наглость, матушка первая бы взялась за подошву домашней туфли и отходила его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веди их сюда, да и поминальную табличку отца тоже прихвати, — вздохнул Ше Цзе. Переходить в другое место ему было лень, поэтому он решил устроить судилище по этим мелким семейным дрязгам прямо здесь,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в залу, вцепившись друг другу в воротники, шумно ввалились «истец» и «ответчик». Оба так и пылали боевым задором. По иронии судьбы, оба тоже украсили головы цветами разных оттенков, отчего их соперничество выглядело ярче, чем клумбы в саду Ше Цзе. Один заискивающе величал его «дорогим племянником», другой усердно кликал «дедушкой-благодетелем», соревнуясь в ласковых обращениях, хотя взгляды их метали настоящие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парочки у Ше Цзе голова пошла кругом — ведь они только-только наносили визит на праздник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так отчаянно ругались на своём местном диалекте, что Ше Цзе не разобрал ни единого слова. Он вырос на севере, его детство прошло в окружении столичного говора Юнцзи или, на худой конец, певучих северных диалектов, а нежный южный говор усян оставался для него китайской грамотой. Даже прожив на юге три года и регулярно слушая перебранки сородичей, он по-прежнему чувствовал себя слепым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эти двое — ровесники по возрасту, но разделённые несколькими поколениями в семейном древе — отличались невероятным пылом. Едва закончив словесную дуэль перед поминальной табличкой Ше Хэ, они упорно пытались изъясняться на ломаном столичном наречии, умоляя Ше Цзе рассудить их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подпёр подбородок ладонью, изо всех сил стараясь вникнуть в суть их претензий. Увы, единственное выражение, которое он отчётливо разобрал, было крепким местным ругательством. Что ни говори, а чужие ругательства люди всегда схватывают на лету. Ше Цзе невольно погрузился в размышления: они бранятся уже битый час, но до драки дело так и не дошло. Какая всё-таки огромная пропасть лежит между южанами и горячими северянами!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скажите же, разве я не прав? — взмолился один из спорщиков.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безучастно кивнул Ше Цзе,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 Что решено? Я же ничего подобного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http://bllate.org/book/19472/1988372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