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Годжо заговорил об этом не просто так. Ещё вчера, во время общего собрания, он исподволь наблюдал за троицей: Яёи, Сатору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сидел прямо между ними, в самом центре. Он легко мог общаться с обоими, однако ограничился лишь парой тихих фраз, брошенных Гето, а к Сатору ни разу не обратился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 природы казался нелюдимым. Лицо его, лишённое эмоций, всегда выглядело холодным и неприступным. Глава клана, не знавший этой особенности юноши, принял маску безразличия за чистую монету и заподозрил, что Накахара питает к его сыну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сделанные им выводы безутешно твердили: Накахара не испытывает к Сатору ни малейшей симпатии. И если бы сын вздумал признаться ему сейчас, то наверняка получил бы болезненный отказ и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беспокоило главу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— баловень судьбы, наследник древнего рода с колоссальным талантом, уже в семнадцать лет заслуживший ранг мага особого класса. Жизнь этого юного господина до сих пор текла плавно и безмятежно. Сокрушительный отказ Накахары мог надолго выбить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Яёи вызывал у главы клана искреннее уважение. Мальчишка не побоялся пойти наперекор Главному совету магов, первым почуял неладное в поведении главы клана Камо и самолично прикончил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прошлом году старейшина Годжо досконально изучил подноготную Накахары. Он знал, что в Токийский магический колледж того пристроили Ито Тэрухико и верхушка клана Дзэньин — со вполне очевидной целью: шпионить за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судя по докладам управляющего Амбэ и рассказам самого Сатору, Яёи не выдал Ито ни одного секрета их семьи. Он скрыл уязвимости «Безграничности» и утаил подробности техники «Фиолетовый», а отчёты о повседневных делах Сатору писал спустя рукава, лишь бы отвязаться от нанимателей.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оказался сообразительным и порядочным. Жаль только, что к Сатору он был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 клана мысленно вздыхал, Яёи тоже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малодушно сбежал, когда Сатору открыл ему свои чувства. Зная гордый, почти спесивый нрав Годжо, он с трудом мог представить, что тот решится на такое снова. Скорее всего, Сатору вообще предпочёл бы вычеркнуть тот постыдный эпизод из памяти. Отец же мага и понятия не имел, что его драгоценный сын уже получил от ворот поворот, отчего и блуждал в потёмках собственных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Яёи слегка дрогнули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это прикажете объяснять? — Яёи лихорадочно искал выход из тупика. — Сказать напрямую: "Благодарю за участие, но ваш сын признался мне ещё год назад"?»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глубоко вздохнул. Подобные слова ни за что не слетели бы с его губ. К щекам прилил жар, мысли спутались в один тугой узел, и ему не оставалось ничего другого, кроме как хранить упорное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прочесть эмоции на лице юноши, глава клана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знаешь Сатору. Он неимоверно упрям. Если не откажешь ему прямо и жёстко, он обязательно истолкует твоё молчание в свою пользу. Не стоит тянуть кота за хвост, оборви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едва заметно скривил уголок рта. Характер Сатору он изучил до мельчайших нюансов. И то, с каким пренебрежением старик заявлял обратное, уязвило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упорно молчит, глава клана решил выложить все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совете ты говорил с Сатору с таким каменным лицом, будто перед тобой злейший враг. Я думаю, он тебе глубоко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вывели Накахару из себя. В Портовой мафии даже подчинённые робели перед его ледяной маской, не смея угадывать его настроение; лишь Цукияма Хаято благодаря годам службы мог читать его мысли. С какой стати этот старик, знающий его от силы два дня, берётся судить о его чувствах? К тому же, если Сатору действительно переступит через прошлые обиды и решится заговорить о любви вновь, почему Яёи должен следовать указкам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жаркой волной прокатился по венам, но внешне Яёи лишь сильнее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— отчеканил он резким, сухим тоном. — Он мне вовсе 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застал главу клана врасплох. Впрочем, он быстро вернул себе самообладание и принялся лихорадочно просчитывать мотивы мальчишки. Сатору — обладатель редчайшего дара «Шести Глаз», рождающийся раз в четыре столетия. Помимо невероятной силы, он унаследует колоссальное состояние. С самого детства Сатору осаждали заманчивыми предложениями о браке. А кто такой Накахара? Сирота из приюта, которого подобрал Ито Тэрухико. Что, если его сближение с наследником продиктовано корыстью? Деньги? Влияние? Глава клана обязан был защитить единственного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Накахара, мне прекрасно известна твоя история, — старейшина Годжо смерил юношу оценивающим взглядом. — Ито Тэрухико и Дзэньины подослали тебя шпионить за моим сыном. Твоё влияние на Сатору беспокоит меня. К тому же ты безроден. Даже если я закрою на это глаза, совет старейшин никогда не допустит подобного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молча смотрел на главу клана, и его взгляд становился всё более угрожающим. Его обычно безучастное лицо и без того казалось суровым, но теперь, когда ярость вспыхнула по-настоящему, от него повеяло подлинным ужасом. В воздухе физически ощутилось натяжение, словно перед взрывом. И управляющий Амбэ, и сам старейшина мгновенно поняли: этот юноша разъярён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ждёте, что я отвергну Сатору, то зря теряете время, — ледяным тоном оборвал его Яёи. — Это касается только нас двоих. И вас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дерзкая откровенность обескуражила главу великого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ты ответишь ему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Яёи стоял неподвижно, словно каменное изваяние, прежде чем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Румянец, окрасивший его бледные щёки, вспыхнул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продолжать этот бессмысленный разговор нет резона, Накахара резко поднялся. На его лице снова застыла бесстрастная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ломать голову над моими скрытыми мотивами. Мне не нужны богатства вашего клана, и вреда вашему сыну я не причиню. На этом наш разговор окончен.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 проигнорировав растерянный жест главы клана, он круто развернулся и стремительно вышел, с силой захлопнув за собой дверь. Своё пальто, оставшееся висеть на вешалке у входа, он в спешке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Годжо так и остался сидеть в кресле, ошеломлённо глядя вслед скрывшемуся в коридоре юноше. Как лидер одного из трёх великих кланов и обладатель несметного богатства, он привык к беспрекословному почтению. Выходка мальчишки граничила с откровенной дерзостью. Последний раз кто-то осмеливался говорить с ним в подобном тоне добрых двадцать лет назад, когда он только возглавил семью. Однако именно этот яростный, искренний порыв расставил всё по своим местам. И хозяин дома, и стоящий поодаль Амбэ наконец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вовсе не был равнодушен к Сатору. Совсем наоборот. Стоило Сатору сделать шаг навстречу, и Яёи ответил бы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Амбэ в душе ликовал, искренне радуясь за молодого господина. Осторожно взглянув на задумавшегося хозяина,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стоит ли передать суть вашей беседы с господином Накахарой молодому господину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Амбэ?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без ума от господина Накахары, и это взаимно. На мой взгляд, лучшего исхода и желать нельзя, — почтительно улыбнулся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Пусть Сатору сам решает, как ему поступить, — старик тяжело вздохнул и кивнул. — Свяжись с ним. Пусть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управляющего застал Сатору на подходе к ближайшей железнодорожной станции возле Токийского магического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разбудив по просьбе Тенгена Сугуру и учителя Ягу, Годжо с удивлением обнаружил, что Яёи бесследно исчез. Расспросы ничего не дали: Тенген лишь загадочно улыбалась и уходила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Сугуру оборвали телефон Накахары сообщениями, но тот не соизволил ответить — оба послания так и зависли со статусом «не прочитано». Памятуя о том, как после прошлого внезапного исчезновения Яёи пропал на целый год, друзья не на шутку заволновались и поспешили на его поиски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Сатору дошёл до перрона, как мобильный в кармане завибрировал. На экране высветилось имя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торопливо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Амбэ?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Амбэ не спешил выкладывать карты, его голос в трубке звучал на редкость благодушно: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Сатору, вы оставили пальто в нашей токийской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— раздражённо бросил Сатору, высматривая в толпе знакомую фигуру. Голова и так раскалывалась от тревоги. — Я там не появлялся уже полгода. С чего бы мне забывать там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оставил господин Накахара. Ваш отец встречался с ним лично, и юноша ушёл буквально только что, — мягко пояснил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похолодел. Он прекрасно знал, что отец давно ищет повода встретиться с Яёи, и делал всё возможное, чтобы не допустить этого разговора. И всё же старик улучил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 корпус телефона с такой силой, что пластик жалобно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говорили?! — вскипел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горячитесь так, молодой господин, — в трубке послышался тихий смешок Амбэ. — Уверяю вас, для вас это самые лучшие новости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