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Яёи снова ушел в свои мысли, когда его внезапно окликнул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 тебя дела с теми двумя одноклассниками?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брата заставил Яёи очнуться. Он понимал, к чему клонит Чуя: тот просто пытался выяснить, кем приходится ему Годжо Сатору — другом или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Портовая мафия, само имя которой прочно ассоциировалось с насилием и смертью, не прощала посягательств на свой авторитет. Любого наглеца, посмевшего прикинуться рядовым бойцом и проникнуть в штаб-квартиру, ждала мучительная расправа — такого бедолагу без лишних разговоров стерли бы в порошок. Но если шпион оказывался близким другом без пяти минут исполнительного комитета, Мори Огай вполне мог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задумчиво кивнул. Поначалу он подозревал, что этот фигляр в маске проник к ним ради кражи разведданных, но, узнав о связи между Яёи и Сатору, понял: вся эта выходка — не более чем глупая мальчишеская шалость. Впрочем, прощать Годжо его фокусы Чуя всё равно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Гето, кажется вполне приличным. И видно, что он за тебя переживает, — произнёс Чуя, явно беспокоясь о том, как у брата складываются отношения с людьми. — А этот... из клана Годжо? Как он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Чуе упомянуть Сатору, как Яёи почувствовал, что стремительно краснеет. Как бы он ни старался держать лицо под контролем, совладать с предательским приливом крови к щекам он не мог. Тонкая, бледная кожа мгновенно выдавала его с головой: при малейшем смущении или неловкости лицо Яёи заливал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прищурился, в его взгляде промелькнуло подозрение. С чего бы это Яёи так смутился при одном упоминании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брат пристально его разглядывает, Яёи залился краской ещё гуще. На его лице отразилось крайнее замешательство. Хоть Чуе и не терпелось докопаться до истины, он решил пощадить чувства брата и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получить такую силу — это в любом случае хорошо, — Чуя улыбнулся и протянул руку, переводя тему. — А ну-ка, давай поборемся на руках. Посмотрим, насколько ты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ладони сошлись, Чуя сразу ощутил перемену: хватка брата сделалась поразительно крепкой, в пальцах чувствовалась недюжинная стальная мощь. При этом Яёи вовсе не раскачался — его запястье оставалось прежним, тонким и изящным, с ровными сухими мышцами, а из-под манжеты белели косточки и тонкие вены. Вероятно, в этом и заключалась особенность его новой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покосился на столешницу. Он всерьёз опасался, что они с Чуей ненароком разнесут и стол, и пол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 полную силу, — предостерёг он. — Мне кажется, этот стол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проверить прочность мебели им не довелось. Стоило им упереться локтями в деревянную поверхность, как в дверь резко и требовательно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Чуя поднялся и направился к выходу. Он ожидал увидеть на пороге либо Сатору, либо Сугуру, однако, распахнув дверь,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в глухой металлической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вытянул шею, заглядывая за плечо брата. Эта маска была ему слишком хорошо знакома — отличительный знак представителей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верхушке шаманов понадобилось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выглядел более чем подозрительно: длинный чёрный плащ, широкополая шляпа, полностью скрывающая волосы — очевидно, он приложил немало усилий, чтобы остаться неузнанным. Яёи прищурился. Добрых вестей от такого гостя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посланник Главного совета явился по личному приказу руководства. Ему велели связаться с Накахарой Яёи максимально скрытно, без лишней шумихи. Именно поэтому он тайно проник на территорию Токийского магического колледжа. Он никак не ожидал застать в комнате третьекурсника постороннего — незнакомого рыжеволосого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произошли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вскочил со стула, сверля незваного гостя яростным взглядом. Посланник Совета при виде Чуи опешил и попытался отпрянуть. А сам Чуя, не теряя времени, мертвой хваткой вцепился прибывшему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даже пикнуть не успел, как его фигуру окутало зловещее багровое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навалилась чудовищная, непомерная тяжесть. Каждое волокно его тела потянуло к полу с такой силой, что колени подогнулись сами собой. Мужчина с глухим стуком рухнул на колени прямо перед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маске поднялась паника.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доверенным лицом Главного совета магов, этот человек знал о существовании эсперов. Ошарашенно уставившись на рыжего юношу, он с опозданием сообразил: перед ним один из тех самых легендарных обладателей сверхспособностей. Спасая свою шкуру, он испуганно перевёл взгляд на Яёи и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Господин Китакодзи требует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Яёи не слышал уже очень давно. В памяти мгновенно всплыл образ Китакодзи Синсукэ.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ослепительно белых одеждах и плотной вуали, бесшумно и плавно скользящий по мрачным, холодным коридорам Главного совета магов, точно зловещее привидение. Яёи помнил, насколько этот человек был труслив и осторожен: под тканевой накидкой он умудрялся прятать ещё одну маску, панически боясь, что кто-то увидит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от такого господина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распластанный по полу под давлением силы Чуи, уже хрипел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выдавил он, задыхаясь. — Господин Китакодзи приказал... чтобы ты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Одному? — Чуя раздраженно хмыкнул и слегка усилил силу тяжести. — Слышь, ты, закатай губу. Слишком уж на дешёвую ловушку смахивает.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был полностью согласен с братом. И всё же, несмотря на очевидную опасность, он хотел встретиться с Китакодзи. Нужно было выяснить, какую игру ведёт этот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встреча? — 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заломил пленнику руку, отчего тот со стоном скорчился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Кото... Точный адрес сказать не могу. Я сам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тем более подозрительно, — презрительно фыркнул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однако, рассудил иначе. Немного подумав, он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ошарашенно уставился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нахмурился он. — Этот тип мутный, у него на лбу написано, что он замышляет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Яёи молча подошел к столу. Он взял Око Бодхи и пространственный артефакт, подаренный Сатору, и закрепил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Тэрухико как-то упоминал, что Китакодзи Синсукэ владеет манипуляцией проклятыми духами. Судя по их совместным с Сугуру подсчётам, этот человек обладал ничтожным запасом проклятой энергии и мог призывать лишь слабейших проклятых духов ниже третьего ранга. В открытом столкновении у Яёи было абсолютное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осторожность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Накидывая на плечо рюкзак, Яёи выразительно посмотрел на Чую и едва заметно шевельнул пальцами, в которых держал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мгновенно считал намёк: как только Яёи прибудет на место, он скинет точные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препятствий Чуя чинить не стал. Он разжал пальцы, освобождая запястье посланника Главного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уже разошлись по своим комнатам. Яёи не знал, способен ли Сатору сквозь толстые стены общежития почувствовать чужую проклятую энергию, а потому решил подстраховаться. Он первым выскользнул в коридор, убедился, что там пусто, и лишь тогда махнул рукой, призывая гостя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Кото,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прибыли на место. Китакодзи Синсукэ назначил встречу в панорамном ресторане у залива, расположенном на самом верхнем этаже роскошного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лифта, Яёи незаметно для своего сопровождающего набрал сообщение и отправил точный адрес Чуе. Брат, очевидно, сидел на иголках и ждал сигнала: статус сообщения мгновенно сменился на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ресторан, Яёи бегло, но внимательно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действительно не планировал нападать прямо сейчас. Отель стоял у самой воды, панорамные окна открывали круговой обзор, а поблизости не было ни одной высотки, пригодной для снайперской позиции. К тому же заведение было заполнено посетителями — самый разгар обеденного времени, крайне неподходящий момент для вероломных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непосредственной опасности нет, Яёи уверенно двинулся вглубь зала вслед за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назвал хостес имя бронирования. Девушка вежливо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прошу вас, следуйте за мной. Господин Китакодзи ожидает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их к уединённой VIP-кабине у самого окна и раздвинула плотные портьеры.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зона была отделена от общего зала лишь тканевыми занавесями. С одной стороны, это обеспечивало достаточную приватность, с другой — любая потасовка внутри мгновенно привлекла бы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тоже меня боится, — мысленно усмехнулся Яёи. — И явно не хочет доводить дело до открытого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тяжёлую ткань, Яёи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Синсукэ выглядел точь-в-точь как при их прошлых встречах: лицо его скрывала плотная белая вуаль. Яёи не сомневался, что под этим тонким слоем шёлка прячется ещё одна глухая маска. Разве что ради конспирации он сменил своё привычное балахонистое одеяние на строгое серое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Китакодзи едва заметно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 — без лишних предисловий 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неторопливо сделал знак официанту. Тот услужливо шагнул вперёд, откупорил бутылку «Перье» и наполнил бокал с кубиками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указав на шипящую воду, хозяин кабины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подошел к столу. Снимая рюкзак, он мимоходом нащупал в потайном кармане и активировал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 он нарочито небрежно, к стакану даже не притронулся. Его ледяной, тяжёлый взгляд в упор уставился на собеседника. Лицо Яёи оставалось бесстрастным, но в глазах застыла мрачная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У меня мало времени,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чётко обозначил свои границы: тратить время на светские беседы с этим человеком он не собирался. Его холодный, даже пренебрежительный тон мог показаться верхом дерзости, однако Китакодзи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сделал лёгкий взмах рукой, отпуская официанта. Тот, и без того напуганный колючим взглядом Яёи, пулей вылетел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наедине, Китакодзи медленно запустил руку в широкий рукав кимоно и извлёк оттуда плотный прямоугольник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фотографией по столу в сторону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помнишь его. Мне известно, что вы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запечатлён действующий глава клана Камо. Мужчина сидел под старой раскидистой сосной, прикрыв глаза под тёплыми лучами солнца. Яркий свет отчётливо выделял на его лбу уродливый, тёмно-бурый шрам, похожий на грубый хирургический шов. Снимок явно делали скрытно, сверху — вероятнее всего, с крыши соседнего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долго всматривался в снимок, после чего поднял тяжёлый взгляд на скрытое за белой тканью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ответил ровно,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