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охрану, Накахара Яёи вместе с Цукиямой Хаято покинул чёрный рынок. Они направились к окраине Района Сурибати. Мужчина в маске безмолвной тенью следовал за ними, держась на расстоянии пары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 прижатые друг к другу лачуги рынка остались позади; чем дальше они продвигались, тем реже становились постройки. Вскоре их окружил унылый пейзаж: бесплодные пустыри, заваленные строительным мусором, обломками брошенной мебели и проржавевшими остовами старой бытовой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серое безмолвие. В застоявшемся воздухе лениво кружилась жёлто-серая взвесь, в которой, если приглядеться, можно было различить редкие пушинки одуванчиков, подхваченные слабым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Сквозняки гуляли по этой пустынной свалке, где то и дело пробивались редкие островки зелени — заваленные хламом чахлые кусты отчаянно тянулись к свету, выпуская первые робкие почки. Посреди заброшенного пустыря высилось ветхое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была церковь, давно покинутая прихожанами. Изъеденные временем, потемневшие от копоти и сырости стены почти сливались с убогим окружением. Лишь подойдя ближе, они заметили массивную ограду высотой метров в пять-шесть. Эта стена надёжно отделяла бывший храм от подступающих гор мусора, силой отвоевав у трущоб крошечный островок чистоты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Поверху тянулась колючая проволока, по которой был пущен ток. Как и само здание, эта защита не бросалась в глаза: со стороны медные нити казались случайным хламом, застрявшим на гребне стены. Однако за неприметным видом скрывалось напряжение в тысячу вольт. Стоило пустить питание, и любой безумец, решивший перемахнуть через ограду, погиб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и Цукияма уверенно подошли к запертым воротам. Хаято носком ботинка разгрёб скопившуюся у основания стены грязь, обнажив едва заметную чёрную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наступить на неё, как из глубин церковного двора донеслась негромкая, напевная мелодия, эхом отозвавшаяся в саду. За воротами послышался приглушённый гомон — чистые, звонкие детские голоса, которые кто-то поспешно пытался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загремела тяжёлая цепь, раздался скрежет ключа, поворачивающегося в ржавой замочной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ворота со скрипом приоткрылись. В неширокую щёлку робко высунулся веснушчатый мальчишка. Стоило ему узнать гостя, как лицо его озарилось чистой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Яёи! Это правда вы! Вас не было целых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потянул створку на себя, гостеприимно распахивая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неприступной стеной скрывался ухоженный сад, где на подстриженном газоне резвилась детвора. Дети были самого разного возраста: самым старшим на вид дашь лет тринадцать, а кроха-малыш, едва научившийся ходить, делал первые неуверенные шаги под присмотром двух бережно державших его за руки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располагался сиротский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Яёи и Цукияму, ребята с радостными криками бросились им навстречу. Однако веснушчатый проводник тут же преградил им путь,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Не приставайте! У господина Яёи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гостям, он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Яёи, пойдёмте в кабинет. Уверен, госпожа директор уже услышала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мальчик повёл прибывших к зданию бывшей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 по деревянной лестнице, укреплённой металлическими пластинами, и остановились перед кабинетом заведующей.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Приютом руководила строгая, редко улыбающаяся молодая женщина. Лицо её пересекали глубокие отметины от ножевых ранений, а воротник блузки едва скрывал изуродованную ожогами шею. Из-за высоких стопок книг, загромождавших её стол, она подняла голову лишь тогда, когда услышала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Яёи, она привычным жестом поправила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У меня готов проект расширения приюта, нам нужно его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Яёи и обернулся к застывшим у порога спутникам. — 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некогда служивший исповедальней, был настолько тесным, что впятером там было не развернуться. Пока внутри шёл разговор, Хаято и его молчаливый спутник устроились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достал телефон и быстро набрал в заметках: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знает этих детей? Кажется, они все его помнят.]**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охотно отозвался Цукияма. — Ведь этот приют господин Яёи открыл вместе со своим братом. Он навещает ребят каждые пару месяцев, так что они его прекрасно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в маске на мгновение замерли над экраном, а затем стремительно вывели новую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**[Расскажи подробнее.]**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Хаято никогда не жил в Районе Сурибати, но от парней из «Чёрной Ящерицы», выросших в Районе Сурибати, не раз слышал историю о банде «Овца». Поделиться фактами из жизни Накахары-младшего для него было только в радость, поэтому он без лишних расспросов выложил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когда Накахара Чуя — главная опора и щит «Овцы» — перешёл на сторону Портовой мафии, эта подростковая группировка самообороны прекратила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организации то и дело вспыхивали дрязги, а иерархия была откровенно нелепой, «Овца» долгие годы оставалась единственным надёжным щитом для местных детей. Любой беспризорник знал: стоит примкнуть к ним, и ты окажешься под крылом Короля «Овцы». С этим негласным правилом Района Сурибати считались все. Под защитой Чуи даже самые отпетые бандиты с чёрного рынка не смели соваться на их территорию. Благодаря этому у сотен подростков было хоть какое-то подобие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банде распасться, как дети лишились этого хрупкого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здешней детворы хватало одарённых. В ту пору на чёрном рынке вовсю процветала работорговля. Оставшихся без защиты сирот отлавливали одного за другим и продавали зарубежным синдикатам. Восточная Европа, Южная Америка, Ближний Восток — там, где не утихали локальные конфликты, маленькие эсперы становились живым оружием, дешёвым расходным материалом чужой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обычных ребят спрос тоже был велик. Необычный цвет волос, выразительные глаза, редкая группа крови — ценилось всё. Но даже те, кто ничем не выделялся, уходили с молотка: стоило снизить цену до жалких двухсот тысяч иен, и покупатель находился мгновенно. За пару лет беспощадной охоты Район Сурибати опустел настолько, что на улицах почти перестали встречаться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именно Яёи предложил брату выход. Они вдвоём вложили личные средства и открыли этот приют, первыми воспитанниками которого стали двое малышей, чудом сбежавших от работорговцев.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нынешняя управляющая — бывший командир одного из отрядов «Чёрной Ящерицы». Она прошла немало сражений, но после тяжёлого ранения во время Конфликта Драконьей головы решила навсегда завязать с делами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братья Накахара были по уши завалены работой в Порту и физически не успевали приглядывать за детьми. Узнав, что опытный боец ищет мирной жизни, они связались с ней и предложили возглавить приют — её навыков с лихвой хватало, чтобы обеспечить воспитанникам надёжную защиту. Разумеется, босс Мори Огай обо всём знал, но поскольку личные доходы подчинённых его не касались, он предпочёл просто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приют разросся. Через него прошли уже больше сотни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рассказ, мужчина в маске ненадолго задумался, а затем вновь застучал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 чёрном рынке торговали детьми?]**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 Но всё это в прошлом, сейчас с этим строго, — пояснил Хаято. — Раньше ведь крали не только сирот из Района Сурибати. По всей стране похищали детей-эсперов, а потом выставляли лотами на подпольных торгах. Самый крупный ежегодный аукцион назывался «Ночью безумия игроков» — довольно известное было сборище, доложу 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почему лавочку прикрыли?]**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откуда свалился? — искренне удивился Цукияма, с жалостью посмотрев на собеседника. — У тебя в Порту вообще друзей нет, что ли? Как можно такого не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всё же снизошёл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господин Яёи посчитал, что утечка одарённых детей за рубеж подрывает баланс сил в Иокогаме и рушит Концепцию триединства времени. Он обратился напрямую к боссу с предложением выкупить — или отбить — пленных ребят, а саму сеть работорговцев вырезать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замолчал, на секунду уставившись в потолок, словно заново переживая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этих ублюдков оказалось делом нехитрым... А вот вернуть спасённых малышей по домам — та ещё головная боль. Мы целых три месяца разыскивали их родителей и опекунов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**[Почему он велел всем выйти, но оставил тебя?]**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вопросы сыпались один за другим, и Цукияма едва успевал читать сообщения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болтун, — подумал Хаято. — Хорошо ещё, что немой, иначе у господина Яёи от его трескотни давно бы голова раскололась».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Дай-ка подумать... — Цукияма почесал затылок. — Наверное, потому что господин Яёи жутко скрытный. Не любит выставлять душу напоказ и светиться тем, что помогает Району Сурибати.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самодовольно усмехнулся и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 доверил это дело мне... Что тут гадать? Очевидно же, что из всех подчинённых именно мне он доверяет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наконец заблокировал экран и убрал телефон в карман. Из-за плотного фарфора невозможно было разглядеть выражение его лица, но Хаято почему-то спиной почувствовал, что собеседник мысленно смеётся над ним — или беззвучно кроет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