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привёл их к себе в лавку. Наверху, в тесной каморке среди всякого хлама, он наспех разложил для них раскладушку, а сам умотал на улицу — ужинать шашлычками и смотреть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к рассвету, но далёкий гул проспектов всё никак не утихал. В открытое окно струился прохладный ночной воздух, пахнущий нагретым за день асфальтом и речной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 Каю уйти, как Жуньшэн выключил свет и в глухой темноте крепко прижал Юйцина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 мгновение растерялся, решив, что друга просто до сих пор бьёт запоздалая дрожь. Да и как тут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окажись рядом Ма Кай, меня бы уже упекли в полицию, — пронеслось в голове у Юйцина. — И Эрмяо бы за собой утянул».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сам содрогнулся и тихо,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Я опять чуть не нажил нам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Жуньшэна прозвучал глухо, почти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чём. Это я виноват. Больше мы на ту улицу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работа в клубе?.. — замялся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отработали, — тихо, но твёрдо ответил Жуньшэн. — Через пару дней увижусь с братом Дунмином и всё ему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затекшее, ноющее запястье, он ласково похлопал друга по плечу, но тот и не подумал ослабить хватку. Тогда Юйцин спросил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Эрмяо? До сих пор не отпустило? Брось, это ведь я сглупил...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медленно, успокаивающе гладить Жуньшэна по спине, чувствуя, как напряжено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позади. Мы в безопасности, слышишь? Никто нас тут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ничего не ответил — лишь теснее прижался, пряча лицо на плече у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уткнувшись друг в друга, они и уснули. Проснувшись поутру, Юйцин обнаружил, что всё ещё лежит в объятиях Жуньшэна. На узкой раскладушке они ухитрились свернуться нелепым клубком, так что теперь у обоих нещадно ломило затекшие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рассветает рано. Юйцин растолкал Жуньшэна и наконец-то выбрался на волю. Ма Кай всё ещё спал без задних ног, так что Юйцин просто черкнул ему пару слов с благодарностью за приют и оставил записку на видном месте. После этого они с Жуньшэном выкатили велосипеды на улицу и побрели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Жуньшэн, похоже, так и не протрезвел от сна: шёл молча, прикрыв отяжелевшие веки, и казался совсем потерянным. Под первыми косыми лучами солнца двое парней медленно шагали вдоль речной дамбы. Но стоило им почти поравняться с Мостом Ицзян, как Жуньшэн вдруг резко затормозил. Он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слушай... Я давно хотел сказать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 этот момент увлечённо подсчитывал в уме, сколько жареных пирожков взять на завтрак, поэтому отозвался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Жуньшэн запнулся, словно у него внезапно онемел язык. — Ну, в общем,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уставился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заладил «я» да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ещё немного, отчаянно борясь со ступором, но из горла больше не вылетело ни звука. В этот момент на Мост Ицзян с оглушительным грохотом влетел товарный состав. Раскатистый гул поглотил все остальные звуки. Жуньшэн в досаде прикусил губу, резко вскочил в седло и, яростно крутя педали, рванул вперёд, оставив Юйцина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Что случилось-то? — крикнул Юйцин, торопливо пускаясь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 ответил, лишь сильнее нажал на педали. Так они и мчались друг за другом по шоссе, пока впереди не запестрели ряды утреннего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Притормози! — завопил Юйцин ему в спину. — Мне же пирожков надо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наконец соизволил притормозить, хотя в его голосе сквозило крайнее утомление: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о своей утробе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лишь весело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войной, а обед по расписанию! Тебе-то что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с говядиной возьми, — уныло выдохнул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уже приготовился спешиться, как вдруг заметил маму Эрпана, шедшую со стороны торговых рядов с плетёной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здравствуйте! За продуктами ходили? — вежливо окликнул её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женщине завидеть парней, как лицо её тревожно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вас черти носят?! — запричитала она, прибавляя шаг. — Жуньшэн, к тебе отец приехал! Сказал, дома стряслось что-то из ряда вон выходящее. Всё утро под дверью тебя дожидается, с лица спал 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стой ты столбом, поспеши давай! — прикрикнула на него мать Эрпана. — Живее домой 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http://bllate.org/book/19415/1988328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