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Великобритания, Уэльс, замок Айви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со стриженными под разные фигуры деревьями, зеленые газоны, фонтан со статуями из белого мрамора и здание в белом стиле барокко. Внешний вид открывшейся картины напоминал замок из сказки, в котором живет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ворота, украшенные узорами из желтой меди, медленно распахнулись, и под предводительством седовласого, но невероятно элегантного пожилого английского дворецкого показалась процессия мужчин-слуг и горничных в униформе. Горничные быстро принялись наводить порядок на мраморных ступенях, протирая сияющие мраморные перила и бронзовых львов. Мужчины-слуги тем временем раскатывали на ступенях багровый ковер с вышитым темным узором, тянувшийся от самых дверей до самого низа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дворецкий тихо стоял у подножия лестницы и всматривался в прямую и широкую аллею прямо перед собой, словно чего-то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всему окончательно подготовиться, как в поле зрения мелькнула черная точка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дворецкого мгновенно воспрянул, он поднял руку, чтобы поправить уложенные волосок к волоску седые волосы, одернул галстук-бабочку и расправил полы одежды, стремясь продемонстрировать себя в самом безупречном виде. Даже слуги, выстроившиеся по обе стороны ковровой дорожки на ступенях, дружно ускорили приготовления, а на лицах горничных засияла выученная до совершенства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Удлиненный и расширенный роллс-ройс плавно подкатил и остановился так, что дверь оказалась точно напротив ковровой дорожки. Дворецкий шагнул вперед, распахнул дверцу и с невероятной почтительностью согнулся в поклоне на семьдесят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герцог,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ступила длинная нога в черных брюках без единой складки, а черные туфли из крокодиловой кожи ступили на багровый ковер. Горничные невольно затаили дыхание, не отрывая глаз от того, кто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высунулась высокая фигура. Светло-голубые глаза окинули всех присутствующих взглядом и остановились на лице дворецкого, обнажив в улыбке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Кэмпбелл, я ведь совсем не ваш хозяин-герцог!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тихонько вздохнули: оказывается, первым вышел вовсе не лорд герцог! Впрочем, этот господин тоже очень хорош собой! Щеки порозовели, а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Карл, — даже не приподняв век, поприветствовал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Карлом, беспомощно пожал плечами, оперся одной рукой о дверцу автомобиля и бросил тем, кто остался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вышло! А я-то думал, в этот раз удастся увидеть другое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несколько смешков разной длины — судя по всему, гостей в машине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автомобиля один за другим вышли еще два человека и по очереди поздоровались с дворецким. Дворецкий же, даже не поднимая головы, безошибочно назвал каждого по имени — сразу было видно, что все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мужчины совершенно разного стиля стояли перед машиной, позволяя мысленно оценивать себя: красавец, стильный парень и совершенно ничем не примечательный очкарик. Светлая кожа, желтая кожа — столь непохожие друг на друга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дверного проема показалась белоснежная штанина, а на ногах обнаружились белые туфли из мягкой кожи ручной работы. Ослепительно белый цвет на фоне багрового ковра излучал странную, завораживающую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стал еще почтительнее, выпрямился и посмотрел на 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герцог, кабинет и компьютеры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дружное затаенное дыхание, и во дворе воцарилась такая тишина, что, казалось, было бы слышно, как упадет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красавец?! Белоснежный, словно изваянный из чистейшего снега — белая одежда, белые брюки, белая обувь, — казалось, этот безупречно белый цвет существовал лишь для него одного. Серебристые волосы, кожа, белая до почти полной прозрачности. Лилово-глазый, с прямым носом, тонкими алыми губами и чертами лица, словно высеченными резцом мастера, — все это складывалось в совершеннейшее, безупречное лицо. Лицо столь ослепительное, будто отлитое из металла, благородные манеры, безупречный костюм. Стоя в таком сказочном замке, он выглядел точь-в-точь как сошедший со страниц сказки принц. Пожалуй, можно назвать его «белоснежным принцем»! Хотя принц льдов и снегов подошел бы ему даже больше (улыбка). Вот только выражение его лица было чересчур отрешенным и холодным, способным остудить любое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еще, пожалуйста, приготовьте ужин на троих. До ужина никому не разрешается заходить в кабинет и беспокоить меня, — холодно произнес мужчина, после чего граммотно и плавно поднялся по ступеням, не удостаивая никого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все горничные дружно испустили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 по-прежнему так же холоден, снова по всей округе разбиты миллионы хрупких сердец, — Карл покачал головой и лицемерно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ты пойдешь и утешишь эти бедные разбитые сердца? — восточный мужчина с заурядным лицом поправил очки на переносице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этого хочу, сейчас неподходящее время! — Карл взъерошил свои золотистые волосы, пытаясь принять вид неотразимого красавца, но, к сожалению, никто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здоровяк сохранил привычное молчание и быстрыми шагами обогнал его, направляясь в дом. Горничные же, чувствуя себя глубоко уязвленными, поспешно отступили внутрь — никто из них даже не взглянул на него в отвлечении.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Не игнорируйте меня! — Карл уныло встретился взглядом с вечно невозмутимым лицом старого дворецкого, тяжело вздохнул и поплелся в дом, бормоча себе под нос, что красавцы вечно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толкнула дверь кабинета, перед их глазами предстал принц льдов и снегов: он подпер голову одной рукой, полулежа опираясь на подлокотник дивана, и не отрывая глаз смотрел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заняли остальные три свободных компьютера и открыли тот самый сайт — до боли знакомый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начнется продажа игровых капсул! Наконец-то мы дождались этого дня, — с некоторым воодушевлением произнес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обидно, что в эту игру обязательно нужно ехать играть в страну Z. Ради какой-то игры мне придется пережить «бэйдзин лисян»... — Карл с трудом выговорил четыре китайских слова, но совершенно не попал в тона, заставив очкарика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«бэйдзин лисян», а «бэйцзин лисян» (покинуть родные места). Карл, я искренне переживаю, как ты вообще выживешь в игре, если мы все не появимся в одной и той же деревне новичков, — с улыбкой поправил его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морока! Я ведь целых три месяца усиленно учил китайский, но он все равно такой «шеньао» (глубокий и сложный)! — тяжело вздохнув, Карл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Муфаса куда талантливее! Его китайский намного лучше твоего, — очкарик посмотрел на широкоплечего мужчину, который был полностью поглощен экраном. — Муфаса, ты придумал себе ник в игре?! Скажи мне его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посмотрел на очкарик и, выдерживая паузы,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сян цин цзо «ду цзы цзянь цян» (будучи сильным в одиночку). Инь вэй чжэнь хэ нэн бу хэ ни мэнь цзай и гэ синь жэнь цунь, хай ши яо као цзы цзи фен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изо всех сил старался сдержать смех — к счастью, тот довольно точно попал в произношение своего никнейма, иначе получилось бы «живот 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как собираешься назваться ты, Карл? Скажи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е сян хао лэ, цзю цзяо «фэй е» (алая ночь).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Карл выговорил свой игровой ник очень четко. Правда, из девяти звуков мимо цели улетели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планирует взять Эйс? — очкарик перевел взгляд на принца льдов 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Крыло, мечник, — не отрывая глаз от экрана, коротко и холодно ответил принц по прозвищу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собираюсь качать мечника. Ты не против? — очкарик посмотрел на него, и хотя ответа не последовало, уголки его губ тронула улыбка. — Похоже, он не против! Я намерен сделать мечника клана бессмертных по имени Безответная Любовь. Интересно, чем будут отличаться одинаковые классы у разных рас?! Эта игра полна таинственности, все в ней неизведанно и покрыто мраком. Точь-в-точь как рождественский подарок в детстве, когда так и тянет угадать, что же скрывается внутри. Это так волнует и будоражит.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Янь, ты описал все точь-в-точь как мои ощущения. На официальном сайте чаще всего повторяются фразы: «Все ждет вашего открытия», «Игра с растущим миром», «NPC обладают высоким искусственным интеллектом, не уступающим живым людям», «Общение игроков с NPC определяет вектор развития игры», «Спасение или бойня — все решается в одно мгновение». И впрямь столько неизведанного! Мне уже не терпится, так хочется немедленно улететь в страну Z! — Карл растрепал свои золотистые кудри, сияя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уже почти готов, так что твое желание скоро исполнится, — вставил слово Муфаса.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принц льдов и снегов сохранял абсолютное молчание — его взгляд по-прежнему был прикован к лицу потрясающе красивого NPC на экране, а на лице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