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молодого господина секты Священных руин Бай Сяофань на мгновение усомнился, не ослышался ли он. Он посмотрел на юношу в фиолетовых одеждах и невольно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отдать мне Ключ Печати?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ресницы Вэньжэнь Лина слегка дрогнули, а на губах заиграла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улыбка заставила Бай Сяофаня почувствовать неладное. Если память его не подводит, еще совсем недавно этот человек наотрез отказывался отдавать ключ. Да и куда делось то выражение лица, полное лютой ненависти? Отчего он вдруг стал таким… доброжелательным? Здесь что-то не так.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той стороной с кровати встал? — невольно вырвалось у Бай Сяофаня.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Вэньжэнь Лина промелькнуло недоумение, он не сразу понял, к чему это было сказано: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быстро отвернулся, показал язык и про себя выругался, едва не выйдя из образа. Он взял себя в руки, снова повернулся к юноше и включил режим ежедневных придирок: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перестать так улыбаться? Уродство какое-то!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 этих словах застыл, но тут же послушно стер улыбку с лица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заставила Бай Сяофаня почувствовать себя крайне неуютно. Он не ожидал, что Вэньжэнь Лин вообще ответит. Раньше тот наверняка проигнорировал бы его, не говоря уже о такой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 нашелся?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проигнорировал странное предчувствие, настроился на нужный лад и, повысив голос,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Вэньжэнь Лин! Что ты там плел раньше? Говорил, что ничего не знаешь о ключе, а теперь заявляешь, что он нашелся? Смелости набрался? Как ты смел меня обманывать, понимаешь, чем это грозит? — с этими словами он взмахнул Кнутом Укрощения Демонов, который тут же отозвался угрожающим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миг, когда он собрался обрушить кнут на юношу, тот вдруг, вопреки всяким ожиданиям, взмолился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прошу, умерьте гнев. Лин-эр лишь недавно вспомнил, что такое дело имело место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обращения Лин-эр по спине Бай Сяофаня пробежал холодок, а кончики ушей предательски покраснели. Этот парень и раньше выглядел как искуситель, а сейчас — и подавно! Ладно еще называет хозяином, но зачем так слащаво? И еще это Лин-эр…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подавил внутри себя странное щекочущее ощущение, бросил на юношу косой взгляд и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только вспомнил? Думаешь, я поверю? Ладно, у меня сегодня хорошее настроение, не буду с тобой сводить счеты. Где ключ?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кнут и протянул ладонь. Юноша посмотрел на внезапно появившуюся перед ним руку, просиял и, как ни в чем не бывало, вложил в нее свою, переплетаясь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 самом деле Лин-эр…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Бай Сяофань с силой оттолкнул его. Он с ужасом посмотрел на юношу, а затем на свою руку. Ладонь мгновенно потеплела, а уже остывшие уши снова предательски заалели. Заметив, что отреагировал слишком бурно, Бай Сяофань под ошарашенным взглядом юноши попытался спасти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раз отдаешь ключ, так отдавай, чего распускать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губ, он пожалел. Ведь настоящий Бай Сяофань только и мечтал бы, чтобы тот сам к нему ластился, и уж точно не стал бы строить из себя святошу. В глазах Вэньжэнь Лина действительно мелькнуло что-то странное. Но стоило Бай Сяофаню снова посмотреть на него, как это выражение исчезло, словно ему просто привиделось.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соображал, как исправить оплошность, юноша опустил взгляд и с печальным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прав. Это Лин-эр переступил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http://bllate.org/book/19403/1900087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