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задворках горы Бай Сяофань не стал спешить погружать человека в холодный источник, а сперва уложил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окрестности и, убедившись, что, кроме них двоих, никого поблизости нет, принялся ощупывать юношу. Однако найти что-то похожее на ключ или иной металлический предмет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одежду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стиснуть зубы и приняться за дело. Но как только он потянулся к завязкам нижней одежды, его запястья перехватили чьи-то длинные сильные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Вэньжэнь Лин с трудом приподнялся, пытаясь другой рукой запахнуть полы одеяния. В его взгляде, устремленном на Бай Сяофаня, читалась предельная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не ожидал, что тот очнется так быстро. Он приподнял бровь и с недоброй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 — Вэньжэнь Лин с силой оттолкнул его руку и, попятившись,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потряс покрасневшей от удара кистью, не разозлился, а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Ишь, строишь из себя недотрогу. Неужели ты всерьез возомнил себя девицей из благородного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Глаза Вэньжэнь Лина налились кровью, лицо пылало от стыда и ярости, а в глубине зрачков таилось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не хотел смотреть ему в лицо, боясь, что рука дрогнет и он не сможет довести дело до конца. Но как бы то ни было, сегодня он обязан был его раздеть!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использовать кнут для связывания демонов, а призвал свой артефакт — веер Шэньсюань.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легко взмахнул веером, и алый свет метнулся к юноше. В мгновение ока тот застыл, не в силах пошевелить ни единым мускулом, кроме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обездвижив противника, Бай Сяофань неторопливо подошел ближе и продолжил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Вэньжэнь Лина расширились, веки мелко дрожали — он изо всех сил боролся с подступающим приступом тошноты. Но когда пальцы Бай Сяофаня коснулись его кожи, скрывать убийственный блеск в глазах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тяжелая, концентрированная ненависть заставила Бай Сяофаня вздрогнуть, по спине пробежал холодок, хотя внешне он не выказал ни капли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незаметно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юноша остался совершенно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прожигающим взглядом Вэньжэнь Лина, Бай Сяофань склонился и коснулся губами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это подобие близости, он отстранился и, глядя юноше прямо в глаза, с явным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 бревно. Никакого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больше любоваться фигурой юноши и пинком столкнул его в холодный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правой рукой, он собрал всю одежду юноши в свой пространственный мешочек, не побрезговав даже нательным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система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сказал: сними одежду и посмотри, — парировал Бай Сяофань. Или он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система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нужно поискать, где он спрятал свой пространственный мешочек. Это самое вероятное место, где Вэньжэнь Лин мог держать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стоило выражаться яснее, — Бай Сяофань помолчал и добавил: — Впрочем, я обыскал его до нитки, никакого мешочка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 мог спрятать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 — Бай Сяофань был в тупике. Система явно знала, где ключ, но продолжала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ты забрал у него всю одежду. В чем он пойдет? Не может же он выйти с задворок горы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Недоглядел. Сейчас же отправлю Фуваня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беседовал с системой, он совсем забыл, что, уходя, не снял с Вэньжэнь Лина заклятие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юноша пролежал в холодном источнике без движения полчаса. За это время целебные свойства воды подействовали, и раны на теле Вэньжэнь Лина начали затягиваться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юноша почувствовал, что может двигаться, первым делом он не стал искать одежду. Он выдернул из волос нефритовую заколку и с яростью полоснул ею по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