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от боли исказился в лице и инстинктивно вскинул ногу, с силой нанеся удар противнику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 без того тяжело раненный, после удара, усиленного духовной энергией, словно порванный воздушный змей, отлетел в сторону и врезался в круглый деревянный столик. Раздался грохот, мебель разлетелась в щепки, а Вэньжэнь Лин тут же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Сяофань, только было успокоив сердце, вновь ощутил тревогу. Неужели он…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главный злодей-антагонист в книге дожил до последней главы, сейчас-то его основа была разрушена, он стал простым смертным. Разве выдержит такое его хрупкое тело? К тому же, он только что применил к нему духовную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Сяофань встал с кровати и направился к лежащему на полу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тот начал медленно подниматься, Бай Сяофань остановился. Ему пришла в голову другая мысль: его главная задача — защитить главного героя от смерти. Если такой слабый Вэньжэнь Лин сейчас погибнет, то и финал с взаимным уничтожением не состоится, 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как вернувшаяся система тут же ее пресекла: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чтобы напомнить: Вэньжэнь Лин сейчас не может умереть. Он — лучший катализатор для становления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Сяофань испытал глубокое разочарование. Он-то думал, что задание скоро завершится, но, как оказалось, всё было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Бай Сяофань был вынужден продолжить начатое и подойти, чтобы осмотреть раны юноши. Но едва он протянул руку, как в ушах снова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еще раз: не-смей-выходить-из-образа.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плотно сжал губы, глубоко вдохнул и, сменив тактику, схватил юношу в фиолетовых одеждах обеими руками, после чего швырнул его на кровать. Следом он подошел к нему, навис сверху и грубо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система напомнила ему, что у Цзы Байфаня была еще одна странность: он был падок на мужскую красоту, особенно на таких юношей, как Вэньжэнь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Сяофань, с трудом подавляя жар, заливший кончики ушей, протянул руку и резким движением разорвал на юноше одежду. Но стоило ему приготовиться к унижениям, описанным в книге, как мир перевернулся, и их позиции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внезапно перехватил инициативу, Бай Сяофань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прислуга, опасаясь, что он помешает твоему развлечению, опоила его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что в книге его… не 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явно не ожидавшая такого поворота, смущенно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 неожиданно, но вполне логично… Главное, чтобы это не повлияло на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прижал к себе извивающегося юношу, который пытался сорвать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Если так пойдет дальше, я сегодня действительно потеряю здесь свою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разболелась голова. По сюжету Вэньжэнь Лин в этот критический момент должен был потерять сознание.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же, напротив, лишь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 лучшему? Столько лет был девственником, а теперь наконец сможешь познать радость жизни.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Сяофаня помрачнело, и лишь спустя долгое время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делать или нет, но цель этой постельной сцены — заставить Вэньжэнь Лина поверить, что Цзы Байфань силой овладел им… Кхм, я действительно ухожу… Загляну позже,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