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пришел в себя и тут же почувствовал неладное: удушье было настолько сильным, что заставило его распахнуть глаза. Стоило ему взглянуть вперед, как он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перед ним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яркое, словно напомаженные губы, в каждом взгляде — глубина чувств, а в изгибе бровей таится особое очарование, рождающее тысячи нежных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всегда считал подобные описания мужчины преувеличением, полагая, что такие люди могут существовать лишь на страницах книг. Однако юноша, стоявший перед ним, был достоин каждого из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заметить это, как пальцы юноши сжались, а в глазах сверкнул холодный, беспощадный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Бай Сяофань разглядел, что одежда на юноше полураспахнута, а белоснежная кожа покрыта красными следами от побоев. От резкого движения раны начали медленно расходиться, и тонкие струйки крови потекли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Сяофань не понимал, что происходит, инстинкт выживания заставил его отчаянно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он довольно быстро вырвался из хватки и сел. Легкие наполнились свежим воздухом, и ему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юноше, который уже потерял сознание, и испытал странное облегчение: хорошо, что у того не хватило сил, иначе он бы снова умер — задушенным!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другом мире он уже скончался, а теперь оказался внутри книги под названием Записки о бессмертных и демонах.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из-за лейкемии он был прикован к больничной койке. От скуки он случайно наткнулся на этот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рассказывала о нищем по имени Цзо Циннин, который, благодаря сюжетной броне главного героя, шаг за шагом восходил к вершине власти в мире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протагониста, его внимание привлек еще один персонаж — Вэньжэнь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главный герой, он имел трагическую судьбу и обладал огромной силой. Но в итоге он пал на путь демонов, став заклятым врагом протагониста и главным злодеем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думал, что история закончится победой героя и его вознесением, но не тут-то было: злодей оказался не так прост и в решающей битве забрал главного героя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финал, Бай Сяофань был готов выплюнуть кровь от досады. Еще больше его потрясло то, что он не выдержал этого эмоционального удара и тут же потерял сознание. А очнувшись, обнаружил, что больше не проснется в 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открыв глаза, он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носитель? Надеюсь, ты не собираешься умереть, так и не начав задание, — раздался в голове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огляделся: красные столы, красный шкаф, красная кровать.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 В брачной опочивальне? И кто я такой в этом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Это покои молодого господина секты Шэнсюй, а ты — сын главы этой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посмотрел на свою одежду: действительно, всё в красном. В Записках о бессмертных и демонах так сильно любил красный цвет только один персонаж — пушечное мясо по имени Цзы Байфань.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детства рос в неге и обожании, пользуясь статусом молодого господина, творил бесчинства и издевался над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и вовсе сделал Вэньжэнь Лина, чьи корни были уничтожены, своим наложником.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чем больше он усердствовал в начале, тем ужаснее был его конец. Бай Сяофань смутно помнил, что в финале Вэньжэнь Лин уничтожил все его меридианы и бросил в Озеро Сжигающих Вод, в результате чего тот не только лишился тела, но и его душа была сожжена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Бай Сяофань сглотнул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я ведь не умру в итоге такой же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Не забывай, в этой книге ты всего лишь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http://bllate.org/book/19403/1900070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