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ночи, когда в бамбуковой роще Лин Юньсю увидела потрясающую тайну, жизнь в павильоне Цюнсяо стала для неё похожа на хождение по тонкому льду. Она по-прежнему ежедневно упражнялась с мечом, совершенствовалась и играла роль прилежной, молчаливой ученицы внешнего круга по имени Бай Лу, но её внутреннее состояние изменилось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Двойные зрачки Цзян Шуин, те переплетающиеся нити судьбы и та холодная фраза о полном уничтожении тела и души — всё это глубоко врезалось в её сознание и никак не желало забываться. Она больше не видела в Цзян Шуин лишь непредсказуемого человека, которого нужно опасаться и изучать, — теперь она воспринимала её как спутницу по несчастью, несущую на плечах тяжкий груз тайн и страданий, хотя это ощущение общности, возможно, было лишь её собственным заблуждением.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Цзян Шуин, казалось, ничуть не изменилась после того случая. Она всё так же вела замкнутый образ жизни, лишь изредка появляясь на людях с закрытыми белой тканью глазами, холодная и отстраненная, как и прежде. Однако Лин Юньсю смутно чувствовала, что за этой невидимой преградой скрывается едва уловимый взгляд, подобный лунному свету — бесшумный, но вездесущий.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утром, едва закончив утренние занятия и собираясь направиться в Зал передачи мастерства, Лин Юньсю была остановлена незнакомой старшей ученицей внутреннего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Бай Лу? — та окинула её взглядом, тон её был вполне мягким. — Глава павильона желает тебя видеть.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Юньсю бешено заколотилось. Глава павильона Цюнсяо — та самая женщина, которая, по слухам, много лет назад спасла Цзян Шуин и воспитала её, — за всё время пребывания Лин Юньсю в секте оставалась для неё словно горная вершина в тумане: имя слышала, а саму не видела. Почему она вдруг решила вызвать ничем не примечательную ученицу внешнего 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задания в городе Гравия? Или... это связано с той ночью в бамбуковой роще? Неужели Цзян Шуин доложила обо всём главе?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догадки вихрем пронеслись в голове, отчего ладони слегка вспотели. Однако внешне она не выдала ни капли волнения и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Благодарю, старшая сестра, что проводили.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ученицей, она миновала несколько залов и павильонов. Чем дальше они заходили, тем уединеннее становилось место. Наконец, они остановились перед скромным строением, спрятанным среди сосен и кипарисов. На табличке изящным почерком было выведено: Павильон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внутри, заходи сама, — сказала провожатая и, поклонившись,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Юньсю взяла себя в руки, поправила одежду, глубоко вдохнула и приоткрыла притворенную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простота и уют, в воздухе витал тонкий аромат успокаивающих благовоний. Женщина в скромном лазурном платье стояла спиной к ней, глядя в окно на плывущие облака. У неё была прямая осанка, темные волосы собраны в простой пучок и заколоты деревянной шпилькой. Даже не видя лица, можно было почувствовать исходящее от неё спокойствие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скрип двери, женщина медленно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ей было около сорока лет. Лицо нельзя было назвать ослепительно красивым, но оно было очень приятным и одухотворенным. В её чертах читалась мудрость человека, повидавшего жизнь, а взгляд был чистым и глубоким, словно способным вместить в себя весь мир. Однако, приглядевшись, можно было заметить тонкие морщинки в уголках глаз и затаенную печаль, напоминающую размытые чернила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была глава павильона Цюнсяо, воспитавшая Цзян Шуин.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Бай Лу приветствует главу, — Лин Юньсю подавила волнение и поклонилась согласно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посмотрела на неё — взгляд её не был острым, но казался теплым, способным унять любую тревогу. Она слегка улыбнулась, и голос её прозвучал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церемоний,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чайному столику и жестом пригласила Лин Юньсю присесть. Движения её были спокойными и грациозными, выдавая человека, привыкшего к высокому положению, но не стремящегося подавлять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в секте недавно, ты проявляешь усердие, а на задании в городе Гравия показала себя сдержанной и надежной. Неплохо, — глава лично налила чашку чая и подвинула её к Лин Юньсю, разговаривая так, словно они вели обычную домашнюю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слишком добра ко мне, я не заслуживаю такой похвалы, — Лин Юньсю приняла чашку обеими руками, но бдительности не теряла. Она не верила, что её вызвали только ради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казалось, видела её скованность насквозь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Я позвала тебя сегодня просто поговорить. Шуин — девушка холодная, если она была с тобой излишне строга, не держи на неё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говорила о Цзян Шуин, в её голосе слышались естественная теплота и понимание, свойственные старшему по отношению к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Юньсю дрогнуло, и она подхватила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обладает глубокими познаниями в совершенствовании и часто дает нам ценные советы. Я очень ей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слегка кивнула, отпила чаю, а её взгляд невзначай скользнул по пальцам Лин Юньсю, держащим чашку, и по её позе, которую та старалась держать ровной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от Шуин, что ты весьма одарена в искусстве меча и быстро осваиваешь Технику меча текучей воды, — глава поставила чашку и продолжила прежним непринужденным тоном. — Не скажешь, где ты совершенствовалась до прихода в наш павильон? Кто твой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Юньсю внутренне напряглась. Её решили проверить. Она уже подготовила ответ, поэтому опустила глаза, придав голосу нотки едва заметной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странствующим практиком, случайно нашла половину свитка и постигала всё сама, постоянного наставника у меня не было. Позже в моей семье случилась беда, я осталась одна. Услышала, что павильон Цюнсяо принимает всех без разбора, вот и пришла попытать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была правдивой лишь наполовину: она полностью скрыла наследие горы Сюаньцзин, выставив себя одиноким странником, потерявшим семью — идеальный образ для ученицы с простым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молча слушала, выражение её лица не изменилось, лишь глубокие глаза на мгновение дрогнули, словно по глади озера пробежала рябь от брошенного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она не стала углубляться в детали и лишь тихо вздохнула. — В этом мире много странников, и найти место, где можно обрести покой для совершенствования — это тоже своего рода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её изменился, она перестала расспрашивать о прошлом Лин Юньсю и заговорила о самом павильоне: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павильон Цюнсяо стоит здесь не ради славы, мы лишь хотим, чтобы наши ученики могли познать себя и найти свой истинный путь. Но мир полон суеты, и иногда она затрагивает нас. Например, недавнее происшествие в городе Гравия...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города Гравия заставило Лин Юньсю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были лишь мелкие негодяи, которые, опираясь на старые связи, творили недостойные дела, — в голосе главы прозвучала легкая усталость, не физическая, а скорее душевная. — Пусть павильон Цюнсяо невелик, но у нас есть границы, которые нельзя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связи? Лин Юньсю тут же подумала о секте Тайхуа. Эти слова главы были почти признанием того, что между ними есть давняя связь, а теперь —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те негодяи... они связаны с сектой Тайхуа? Я слышала, что Тайхуа — благородная секта, почему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подняла руку, останавливая её. Её взгляд снова упал на Лин Юньсю — на этот раз глубже, словно она пыталась заглянуть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секта... — повторила она, и уголки её губ тронула едва заметная, почти горькая улыбка. — Под внешней оболочкой не всегда сразу разглядишь, где добро, а где зло. Бай Лу, тебе достаточно запомнить одно: храни чистоту своего сердца и четко осознавай путь, по которому идешь. Прошлое секты и старые обиды — не твоя ноша, и тебе пока не под силу их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мягкими, но в них чувствовалась непреклонность, закрывшая перед Лин Юньсю дверь для дальнейших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Юньсю поняла, что больше спрашивать нельзя, и склонила голову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смотрела на неё некоторое время, и в её взгляде постепенно проступило сложное чувство — смесь жалости и любопытства. Вдруг она тихо произнесла, словно сама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тебе... есть черты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Юньсю пропустило удар, она резко подняла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Знакомого? Какого знакомого? Неужели... отца? Глава знала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участился, казалось, сердце вот-вот выпрыгнет из груди. Она открыла рот, чтобы задать вопрос, но увидела, что глава уже отвела взгляд и снова смотрит на плывущие облака. Её профиль в лучах света казался размытым, а те эмоции, что промелькнули на лице, исчезли, сменившись прежним мягким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глава махнула рукой, голос её снова стал обычным. — Усердно совершенствуйся и не теряй времени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знак, что аудиенция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Юньсю, полная сомнений, могла лишь сдержаться, подняться и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павильона Юньшэнь, тихо прикрыла дверь и, стоя на каменных ступенях, почувствовала, что солнце слепит глаза. Последняя фраза главы была словно огромный валун, брошенный в озеро, поднявший нешуточную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старого знакомого... Глава знала отца! Она точно что-то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визит, казавшийся обычной заботой, на деле был полон скрытых смыслов. Глава проверяла её, а заодно мягко предупредила не лезть в дела секты. Но в то же время слова о старом знакомом были похожи на невольное признание или... скрытую подсказку?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Юньсю оглянулась на утопающий в соснах павильон Юньшэнь. Ей казалось, что в этом спокойном с виду месте за каждым углом скрывается тайна, связанная с исчезновением её отца. И эта мягкая, печальная глава, и та, что с повязкой на глазах видит нити судьбы — Цзян Шуин, — все они были ключевыми, но недосягаемыми фигурами в этом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кулаки, её цель стала ещё яснее: нужно остаться здесь, стать ещё полезнее, чтобы получить шанс увидеть свет истины из этого глубокого облачного павильона. А та невидимая нить, что связывала её с Цзян Шуин, после слов главы стала казаться ещё более отчетливой и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http://bllate.org/book/19401/1899875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