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подошла к дверям аукционного дома. Охранник, стоявший на входе, внезапно кивнул ей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Дунцян, завидев её, расплылся в широкой улыбке и принялся потирать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пришли продать начертательные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Скажите, у вас на аукционе выставляют на продажу ядра стихийной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хотите купить необработанные камни? У меня как раз есть несколько пустых начертательных камней отличного качества. Могу отдать вам по себестоимости,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еще лучше, если бы она продолжила продавать ему уже готовые изделия.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они нужны не для нанесения рун, есть другое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Дунцян смущенно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жилы с кристаллами находятся под контролем властей. Лишь малая часть идет на нужды мастеров рун, остальное забирают военные, в гражданский оборот они не поступают.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через нелегальные каналы. Лун Нинсяо, конечно, знала об этом — иначе зачем бы она пришла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занимаетесь аукционами, у вас наверняка много всяких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Дунцян ударил себя в грудь и с важным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ведем исключительно законный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Лун Нинсяо одарила его красноречивым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ребенок такой? В столь юном возрасте — и такая хитрая, вся светишься расчетливостью,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лишь молча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ты, много ли старше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возраста заставило Цянь Дунцяна подпрыгнуть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 Мне в прошлом месяце исполнилось двадцать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бейдж на его воротнике перевернулся. На фотографии красовалось юное улыбающееся лицо, а под ним значилось имя: Цянь Дундун.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Цянь Дундун? Тогда кто такой Цянь Дунцян?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Цянь Дунцян вспыхнул, чувствуя, как его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котенка: вроде бы и пытается казаться грозным, а всё равно выглядит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другой сотрудник и решил внести ясность: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Дундун — его настоящее имя. Он решил, что оно звучит недостаточно мужественно, и сменил на Дунцян. С тех пор он искренне верит, что стал невероятно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ты! Кто тебя за язык тянул? Я и есть настоящий мужик, понятно? Я... я... — Цянь Дунцян окончательно сник и сел на пол, рисуя пальцем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Нинсяо, приложив руку к груди, с абсолютно невозмутимым лицом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ты очень даже мужественный.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Цянь Дунцян мгновенно воспрял духом. — Но твоя рука... ты явно приложила её к сердцу, чтобы соврать.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обвиняюще указал на неё, чувствуя, что его водят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искренность. Так мои слова звучат правдивее.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 чтобы заполучить ядра стихийной энергии, Лун Нинсяо была готова на всё. Глядя в её «честные» глаза, Цянь Дунцян поверил в эту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это ты... — он наклонился к ней и понизил голос: — Я не могу решать такие вопросы единолично. Пойду спрошу у нашего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села на диван, закинула ногу на ногу и расслабленно откинулась на спинку: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Сяо Цянь, буду ждать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в голосе Цянь Дунцяна слышалась безнадежность, он уже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и проводил её в комнату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хозяин сейчас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успела сделать лишь глоток чая, как в комнату вошел хозяин аукциона. Это был статный мужчина с черными волосами и глазами, от него веяло интеллигентностью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пребывания в этом мире Лун Нинсяо впервые видела человека с такой внешностью. Говорили, что в Звездной Федерации черные волосы и глаза — символ таинственности, благородства и мудрости. Вспоминая прошлое, она сама когда-то владела роскошными черными волосами до пояса. А теперь? Посмотрела на свои несуразные зеленые пряди и захотела побриться налысо.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Лун Нинсяо, — первой поздоровалась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Лодэ, увидев её лицо, на мгновение замер, но тут же сменил удивление на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Лодэ, владелец этого аукционного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Вы увидели во мне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ненавидела подобные взгляды. Её отвратительный учитель часто смотрел на неё так же, словно её тело уже принадлежало его будущей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похожи на одну мою покойную подругу. У неё была та же фамилия — Лун. Если подумать, её дочь была бы сейчас вашего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Лодэ промелькнула нежность. Лун Нинсяо почуяла запах сплетен: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в неё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Лодэ поперхнулся, улыбка застыла на его лице. Впрочем, он быстро взял себя в руки и снова стал воплощением светского лоска. Сев напротив, он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вот как? Если бы в его голосе не было столько горечи, она бы даже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бета? Ваша способность чувствовать чужие эмоции больше похожа на омежью.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косвенным признанием. Лун Нинсяо спокойно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самая обычная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сказал, вас интересуют ядра стихийной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для чего они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не скажет, что ядра в этом мире — это и есть духовные камни из Мира Бессмертных, и что они нужны ей для создания Массива Собирания Духовной Энергии, чтобы повысить уровень своего развития. Её нынешнее тело едва перешагнуло порог Стадии Очищения Ци. Деньги нужны, но и мастерство развивать необходимо. Негоже позорить предка-культиватора.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Лодэ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пять стихийных предрасположенностей.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приподняла бровь,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обороняться. У меня просто есть способность чувствовать стихийные склонности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мысленно усмехнулась: «Живой артефакт для проверки духовных корней». Если бы он встал у ворот секты во время церемонии принятия учеников, все остальные артефакты остались бы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Лодэ продолжал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Обладать несколькими стихиями для мастера рун — это уникальный дар, но у него есть фатальный недостаток. Ваше тело подобно ситу: оно не способно удерживать энергию, а уровень духовной силы вряд ли превысит класс С. Даже если вы сейчас чувствуете в себе потенциал, у вас не хватит сил на долгий путь. Скорее всего, мастером рун вам не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Лодэ ошибался. Тело культиватора с пятью духовными корнями правильнее называть «бездонной бочкой». Им требуется в пять раз больше энергии для питания корней, чем остальным. Как только энергия попадает в тело, корни поглощают её без остатка, а из-за взаимного влияния стихий часть энергии еще и теряется. Другими словами, чтобы достичь прогресса, такому культиватору нужно приложить в сотни раз больше усилий. Они не «непригодны» для практики, просто многие из них умирают от старости, не успев достичь стадии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гласит древняя мудрость: количество переходит в качество. Здесь духовной энергии так много, что даже с десятью корнями, если жить достаточно долго, можно достичь успеха. Лун Нинсяо не боялась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по-прежнему полна решимости, Лодэ проникся к ней некоторым уважением. Он пододвинул к ней пустой начертательный камень стихии грома: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Бартер. Справедливо,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предложил отдать их просто так, она бы засомневалась — кто знает, не потребует ли он потом услугу за услугу. А так она чувствовала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расстегнула молнию на рюкзаке, оттуда показалась голова черного кота, в зубах он держал перо для записи сознания. Она взяла перо: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Хэйцзы.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Дунцян подбежал и попытался отобрать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ты же не собираешься рисовать руны на этом камне с помощью этой древности?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камень, который ты продала мне в прошлый раз и который ушел за сто шестьдесят тысяч — ты что, тоже нарисовала его этой развалюхой?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Или у пера тоже есть возрастная дискриминация?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Дунцян медленно покачал головой, не в силах скрыть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 Я просто...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Цянь Дунцян с печальным видом положил пустой камень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не быть поражен? Бета с уровнем духовной силы F использует первое поколение пера, которое давно вышло из моды и требует невероятного контроля, и создает камень, качество которого приближается к классу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едва успел прийти в себя, как его ждал новый удар. Пять минут — не больше. Камень с руной стихии грома лежал перед ним, сияя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отложила перо: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Дунцян смотрел на безупречный начертательный камень класса А с атакующей стихией и не мог закрыть рот. Лун Нинсяо была словно баг в системе. Бета класса F, способная наносить руны, использующая антикварный инструмент и создающая высокоуровневые камни... Неужели она гений? Он вдруг порадовался, что сам не мастер рун, иначе был бы раздавлен этим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Нинсяо потерла виски, её лицо немного побледнело. Все-таки рисование рун в реальности требовало гораздо большего напряжения божественного сознания, чем в виртуальном мире. Там она могла нарисовать три подряд и не почувствовать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Лодэ взял камень,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принеси кейс с ядрами.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Дунцян быстро принес кожаный чемоданчик.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ядра стихий ветра, огня, грома, воды, земли и одно без атрибутов, — Лодэ открыл кейс и пододвинул его к Лун Нинсяо. — Забирайте, теперь они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цветных ядер и одно молочно-белое лежали в своих ячейках, словно драгоценные камни. От каждого исходила мощная энергия, казалось, что духовная сила вот-вот выплеснется наружу. Лун Нинсяо закрыла кейс, сказала «спасибо» и поднялась,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отдохнуть? В аукционном доме есть комнаты для гостей, — предложил Лодэ.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Лодэ не стал настаивать. Когда она ушла, Цянь Дунцян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позволим ей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Лодэ вертел в руках свежеиспеченный камень, на его лице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отправлюсь на планету Сесилия. А ты прикажи следить за Лун Нинсяо, она должна быть под нашим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навел справки. Она должна денег компании «Неоплатный долг», и в последние два дня её очень жестко прессуют. Может, поможем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«Неоплатный долг»? Как она с ними связалась?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Деталей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всё время следят за нашей планетой Хуэйван. Если мы вмешаемся... — Лодэ отложил камень. — Пусть решает свои проблемы сама. Просто обеспечь её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http://bllate.org/book/19400/1899707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