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осени. Небо чистое, прозрачное, золотистый ветер приносит долгожданную прохладу — наступило самое приятное и ясное время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проведение знаменитого Банкета против инея было поручено Ишу, принцессе Чуннин, старшей и самой любимой дочери императора. Принцесса — родная сестра нынешнего наследного принца Лань Циньчана — с ранних лет обучалась у наставников Академии Ханьлинь, и её поэтический дар был широко известен при дворе. Поручить ей организацию столь важного литературного события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устроили на берегу озера Цзинцю, у загородной резиденции принцессы. Усадьба, приютившаяся среди гор и вод, пестрела изящными павильонами и террасами, а вдоль берега росли древовидные гибискусы, как раз вступившие в пору своего пышного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редкий сорт под названием Три опьянения: утром цветы распускались нежно-белыми, к полудню розовели, а к вечеру наливались глубоким багрянцем. Меняя облик трижды за день, они напоминали румянец на лице красавицы. Из-за особой погоды в этом году на одном кусте можно было увидеть цветы всех трех оттенков сразу, словно время замерло, сплетаясь в ослепительное, 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Золоченые приглашения были разосланы еще месяц назад. Гостями стали дочери знатных чиновников и еще не состоящие в браке молодые таланты. Хотя формально банкет задумывался как литературный вечер для обмена стихами, в воздухе незримо витало намерение знатных семей подыскать выгодные партии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гости начали прибывать в резиденцию. К моменту, когда зажглись фонари, берег озера наполнился оживленными беседами и шелестом шелков. Благородные девицы любовались цветами или разглядывали свое отражение в воде, а молодые господа сбивались в группы, обсуждая чай и поэзию. Звуки струнных и духовых инструментов, доносившиеся из водного павильона, сливались со стрекотом осенних цикад, придавая вечеру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стояла у перил, тихо переговариваясь с сестрой и любуясь особенно причудливым гибискусом.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привезенный из Наньчжао гибрид, принцесса лично приказала перенести его из оранжереи, — тихо сказала Се Линдэ. — И правда, соответствует названию Противостоящий инею: чем холоднее, тем пышнее расцветает.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слегка кивнула, но её взгляд незаметно скользнул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Цюн, дочь главы императорской гвардии Ли Чунчжэна, стоявшая под руку со своей кузиной Се Линцзинь, долго смотрела в их сторону. Наконец, не выдержав, она высвободила руку и направилась прямо к 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Цюн было платье из серебристого шелка с узором из пятицветных облаков, а в волосах покачивались золотые украшения с зимородком, ослепительно сверкавшие при каждом движении. Подойдя ближе, она смерила Се Линъи критическим взглядом, растянула губы в неискренней улыбке и нарочито громко, чтобы привлечь внимание окружающих,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третья барышня Се? Слышала, ты выросла в глуши на горе Юньшань, небось, впервые на таком мероприятии? — Она сделала паузу, не скрывая презрения и насмешки. — В оценке гибискусов есть свои тонкости. Если не разбираешься, то ляпнешь глупость — не только себя на смех выставишь, но и репутацию сестры Линдэ запятнаешь. Лучше держись рядом со мной, я тебя подучу, чтобы не вышло конфуза.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Линдэ нахмурилась, собираясь ответить, но сестра легонько потянула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вышла вперед. Сегодня она была в скромном, изящном платье цвета гусиного пуха с вышивкой магнолий, а в волосах красовалась простая белая нефритовая заколка. Несмотря на отсутствие дорогих украшений, от неё исходило спокойствие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госпожа Ли, — мягко начала она. — Однако, на мой взгляд, главное в цветах — это не только форма и цвет, но и их дух, и характер. Взгляните на этот сорт: утренние и вечерние краски прекрасны, но их истинная ценность — в стойкости. Именно это упорство и чистота достойны нашего восхищения. Что же касается конфузов... — она на мгновение замолчала, скользнув взглядом по броским украшениям Ли Цюн, и улыбнулась чуть шире, прямо глядя в лицо собеседнице. — У каждого свой вкус и своя мера. Думаю, принцесса устроила этот банкет, чтобы найти единомышленников, а не для того, чтобы гости мерились роскошью нарядов. Если вы так стремитесь поучать других, не считаете ли вы, что знаете правила и изящество этого банкета лучше самой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Цюн, ожидавшая, что деревенская девица растеряется, была ошеломлена. Мало того, что та ответила спокойно, так ещё и обвинила её в дерзости перед принцессой! Лицо Ли Цюн залилось краской, она открыла рот, но не смогла вымолвить ни слова. Смерив яростным взглядом сжавшуюся в сторонке Се Линцзинь, она под косыми взглядами окружающих в ярости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отойти, как из тени деревьев к ним поспешили девушки. Ду Танси, самая мягкая из них, взяла Линъи за руку и успокаивающе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сестренка. Она услышала от твоей кузины Се Линцзинь, будто чиновник Се хочет выдать Линдэ за принца Ван Чэна, вот её и заела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Юньцин добавила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 Цюн, из-за того что её отец командует гвардией, всегда задирает нос. Стоит какой-нибудь девушке в столице привлечь к себе внимание или получить выгодное предложение, как она тут же начинает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Лэчжи, отличавшаяся прямотой, возмущенно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мало, я попрошу отца подать жалобу на её отца. Командир гвардии — это еще не все! Пора бы умерить её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Линдэ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сама не менее вспыльчива.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рассмеялись, и напряжение мгновенно развеялось. Се Линъи же, глядя вслед удаляющейся Ли Цюн, задумалась: вспыльчивая, завистливая, а отец держит в руках гвардию... Возможно, это стоит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втором этаже павильона у воды за полупрозрачными занавесками стояла принцесса Чуннин, Лань Шуван. Она видела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 у Цзяоцзяо стал куда более выдержанным, она не дала себя в обиду, — улыбнулась принцесса, обращаясь к своей служанке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госпожа Се ничуть не изменилась, — Ишу, обмакивая кисть в тушь, усмехнулась. — Её слова — это скрытый укол. А то, что она прикрылась вашим именем, госпожа, показывает, что она не позволит себя обидеть и не скажет ни одного мягкого слова в ответ на агрессию. Она стала лишь лучше скрывать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но ей нужно было заступиться за себя, иначе потом она бы упрекнула меня в бездействии, — принцесса взяла кисть, закатала рукава, обнажив тонкие запястья, и на мгновение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миг на бумаге появилось стихотворение. Ишу осторожно высушила чернила и, подойдя к окну,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сложила строки, чтобы запечатлеть сегодняшний вечер, и приглашает талантов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чистый голос разнесся над садом: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Гибискус Три опьянения не чета другим цветам,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весенний свет, чтобы красоту явить?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снег ночной лепестки пробились к небесам,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инее осеннем готовы гордо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 миру аромат, что в холоде рожден,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судить о сути тем, чей взгляд лишь пылью полн?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дух в людях есть, не в роскоши дворцов,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тех, кто стоек и чист, не зная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 стих, в саду воцарилась тишина. Се Линъи улыбнулась: принцесса не только поддержала её, но и тонко высмеяла тех, кто ценит лишь внешнее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площадки раздался уверенный мужской голос — кто-то читал ответные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молвил, что у трав нет гордого нутра?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Гибискус Три опьянения — солнца яркий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 верна себе с утра,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шелк и парча, если дух 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снегах не сменит цвет, в ветрах — лишь книжный 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верность государю — души моей завет,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 садах богатых искать весенний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было исполнено высокого духа, связывая стойкость цветка с амбициями талантов, служащих государю. Се Линдэ наклонилась к уху сестры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чиновник Цзян Юань. Говорят, он вырос сиротой, но добился успеха и пользуется большим доверием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посмотрела на мужчину. Он стоял у павильона в простом темно-синем халате, но его осанка выдавала скрытую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стихи господина Цзяна, — распорядилась принцесса, в чьем голосе слышалось явное одобрение. — Наградить его кувшином вина Саньлэцзян и нефритовым кубком.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евнух огласил награду. Цзян Юань не спеша повернулся к павильону, сложил руки в поклоне — уважительно, но без лести. В каждом его движении чувствовалась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