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Учёба в школе — дело непростое. А уж если эта школа находится в Бэйка-тё, то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Наткнуться ранним утром по пути на уроки на очередную угрозу взрыва — для местных младшеклассников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Выбежать на перемене в ближайший минимаркет за перекусом и стать свидетелем того, как кто-то падает замертво от яда, подсыпанного в еду, — тоже картина вполне привычная.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после уроков ты идёшь домой, а прямо перед твоим носом лихой байкер срывает с кого-то сумку, это и вовсе не вызывает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школьники привычно протягивают портфели улыбающимся матерям и на вопрос: «Как прошёл день?» — так же спокойно и с улыбкой отвечают: «Всё отлично,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подобная картина выглядит слегка преувеличенной — в конце концов, далеко не каждый ребёнок умудряется вляпаться в три происшествия за сутки, — статистика говорит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нашим опросам, по меньшей мере половина жителей Бэйка-тё хоть раз в жизни сталкивалась с тремя преступлениями за один-единственный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клана Годзё говорил это с предельно серьёзным лицом, глядя на юного господина Сатору. Тот стоял перед ним в строгом школьном костюмчике с ранцем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разговор показал Годзё Акихаре, что его младший брат — вовсе не тепличное растение, а сильный росток, которому для превращения в могучее древо необходимы ветра и бури. И всё же это не означало, что старший готов забросить Сатору в Бэйка-тё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Сатору в Бэйка-тё отправился один из доверенных людей клана. Ему поручили заботу о быте юного господина, а также обязанность отвозить и забирать его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брат проводил его до самой границы Бэйка-тё. Перед тем как высадить его из машины, Акихара обнял его и сказал, чтобы тот ни о чём не беспокоился, ведь он со всем справится. И Сатору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Сатору — очень храбрый мальчик и сможет справиться со многими трудностями сам. Но как только я улажу все дела, я сразу приеду к тебе. Будем жить вместе,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Сатору, прижавшись лбом к его лбу и коснувшись кончика его носа своим, послушно кивнул. Ведь даже сильному ростку, прежде чем столкнуться с ураганами взрослой жизни, нужно время, чтобы окрепнуть в заботливых руках. Совершенно естественно, что взлелеянное в тепле и ласке семечко тянется к тому, кто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господин Сатору, желаю вам хорошего первого учебного дня. Вот ваш бенто на обед. Я приеду за вами сразу после звонка,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личного слуги требовали безупречных навыков во всём. Этот человек, бывший когда-то рядовым вспомогательным куратором в побочной ветви клана, был замечен и повышен Акихарой. Став личным дворецким Сатору, он выказывал братьям безграничную преданность. Обед, приготовленный им, сочетал в себе всё, что требовалось молодому организму: пользу, питательность и, конечно, любимые лакомства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снова кивнул. Прежде чем слуга сел в машину, мальчик остановился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про поиски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из-за Тодзи Сатору и перевёлся в начальную школу Тэйтан, Акихара чётко разграничил его приоритеты. Первым делом — учёба. Убедившись, что Тодзи сейчас в полном порядке как физически, так и душевно, Акихара разрешил младшему брать искать беглеца только во внеурочное время. В часы занятий Сатору был обязан прилежно сидеть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продолжу собирать зацепки, чтобы выйти на след господина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ответом Сатору поправил лямки ранца и наконец направился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Тэйтан, 1-й класс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в кабинете стоял невообразимый гвалт. Шумные, полные энергии первоклашки носились между партами, играли, спорили и смеялись. Класс напоминал растревоженный птичий базар, где сотни голосов сливались в один непрекращающийся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слышали? — заговорщически прошептал Мицухико Цубурая. — Сегодня к нам переводят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Новенького? — заинтересовалась Аюми Ёсида. — А кто это?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Я вчера случайно подслушал в учительской, как об этом говорила Кобаяси-сенсей, — важно ответил Мицухико.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Привлёченный разговором, к ним подошёл Гэнта Кодзима, дожёвывая на ходу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же уже третий триместр идёт! Зачем переводиться посреди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год в японских школах делится на три триместра: первый длится с апреля по июль, второй — с августа по декабрь, а третий, самый короткий, захватывает период с января по март. Обычно дети переводятся в начале года или хотя бы осенью. Переход посреди третьего триместра — редкость. До перехода в следующий класс остаётся всего ничего. Если у новенького возникнут трудности с программой, нагнать её будет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странно, — задумался Мицухико.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Февраль на дворе, половина триместра уже позади, — закивала Аюми. — Вдруг он будет отставать от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ему поможем! — гордо заявил Гэнта. — Мы же Детский детективный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и Мицухико дружно поддержали эту идею и повернулись к оставшимся двум участникам команды, ожидая их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Эдогава лишь молча уставился на них своим фирменным, полным тоски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Наш кружок теперь ещё и репетиторством занимается? Учителя наверняка всё продумали без вашей помощи. Да и вообще, за кого вы принимаете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приходило в голову, что новенький может оказаться отличником? — подала голос Ай Хайбара, не отрывая взгляда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застыли. Подобная мысль им, обычным первоклассникам, даже не приходила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ребёнок учится превосходно, родителям нет нужды беспокоиться о программе. Поэтому они спокойно переводят его посреди триместра, не дожидаясь нового учебного года. Такой вариант вполне вероятен, вам не кажется? Не стоит заранее вешать на человека ярлык отстающего. Ему ведь может быть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слышался строгий укор за поспешность выводов, но внимательный наблюдатель заметил бы, как дрогнул в лукавой усмешке уголок её губ. Хайбара откровенно развлекалась, поддразнивая наивных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заметив это выражение лица, тихо вздохнул. А вот остальные ребята, не раскусившие её иронии, искренне устыдились.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и правда поступили некрасиво, — расстроилась Аюми.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судим о человеке, даже не познакомившись, — понурил голову Мицухико.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Гэнта примерил ситуацию на себя. Представив, как обидно было бы ему, назови его кто-то глупым до личной встречи, он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учительской первого класса царила куда более серьёзная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отозвался кто-то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дежурный дисциплинарный инспектор, гроза всех местных прогульщиков и нарушителей порядка. Этот строгий учитель, мастерски умевший появляться из ниоткуда, наводил ужас на детей. Его визит удивил коллег — никто не понимал, кого именно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Кобаяси, — позвал он, жестом приглашая её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Кобаяси, классный руководитель 1-го «Б», заняла это место после ухода предыдущего педагога. Обладательница аккуратного чёрного каре и строгих очков, внешне она казалась придирчивой, но под этой маской скрывалось доброе, отзывчивое и невероятно чуткое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Сумико на мгновение растерялась, но быстро поднялась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Мурата, вы ко мне?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Мурата коротко кивнул и указал на коридор. Хоть Сумико и была озадачена, она послушно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ещё не прозвучал, и школьные коридоры бурлили жизнью. Однако у дверей учительской стояла неестественная тишина — стоило грозному инспектору выйти наружу, как вся толпившаяся здесь детвора мигом разбежалась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обсудить с вами новенького, который сегодня зачисляется в ваш класс, — произнёс Мурата. В отсутствие детей его грозный вид мгновенно испарился, уступив место обычному доброжелательному тону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мальчик по фамилии Годзё? — вспомнила Сумико. — Его личное дело передали мне вчера. Кажется, он должен прибыть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Мурата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Годзё-кун.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хотя поблизости никого не было,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принадлежит к той самой семье Годзё. Клан, чьё имя гремит и в политике, и в крупном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согласно кивнула. Данный факт был чётко отражён в поданных документах, так что удивляться тут было нечему. Но многозначительный вид собеседника заставил её насторожиться. Что же он пытается до неё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зачисления мальчика консорциум Годзё выделил нашей школе весьма солидное спонсирование, — продолжил Мурата. — А затем его старший брат, нынешний глава семьи, передал руководству несколько особых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несмотря на некоторую природную наивность, глупой не была. Намёк она уловила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Годзё-кун — капризный и невыносимый богатый наследник? Может, его выгнали из предыдущей школы за отвратительное поведение, и семье пришлось спешно искать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щедрая спонсорская помощь... Не попытка ли это купить лояльность учителей, чтобы те закрывали глаза на любые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расклад пугал Сумико. Проблемные ученики из влиятельных семей — худший кошмар любого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её голове рисовались самые мрачные картины, учитель Мурата наконец соизволил закончить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упомянул, что мальчик впервые идёт в обычную школу, да и по возрасту он младше сверстников, так что просил проявить к нему чуть больше мягкости и заботы. Кроме того, их род глубоко религиозен. Из-за этого у Годзё-куна могут быть свои... причуды в поведении. Нас заверили: если из-за этих причуд школа понесёт какие-либо убытки, семья покроет их незамедлительно. Главное — не отчитывать ребёнка и не пытаться докапываться до сути его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коллегу, Сумико внутренне возмутилась. Подобный подход шёл вразрез с её педагогическими принципами. Ребёнок приходит в школу за знаниями и дисциплиной. Если учитель лишается права указывать ему на ошибки, то как уберечь его и остальных детей от возможных опасных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уже нахмурилась, собираясь высказать свои возражения, как вдруг за её спиной раздался отчётливый стук маленьких кожаных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раздался тихий, слегка детский голосок. — Подскажите, вы и есть учительница Сумико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обернулась. Перед ней стоял маленький Годзё Сатору. На нём был безупречный чёрный костюмчик, начищенные туфельки и ранец за спиной. Мальчик поднял голову, и его чистые, небесно-голубые глаза смотрели на учительницу с абсолютным, не по-детски глубоким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