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между мирами больше всего походило на переход из одной сферы, обтянутой тончайшей пленкой, в другую, точно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будто перебираешься из одного целого яйца в другое, не повредив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 ногами ощутить твердую почву, как калейдоскоп сменяющих друг друга образов перед глазами замер. Годзё Сатору повернулся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Акихара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вселенной Акихара оказался впервые, его личная система уже вовсю собирала данные, вливая в разум упорядоченные потоки информации. Братья перенеслись в Японию параллельного мира. Если точнее — в один из оживленных районов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любопытством огляделся. Его взгляд зацепился за гигантские голографические экраны и прохожих, которые держали в руках невиданные гаджеты — отдаленно похожие на мобильные телефоны, но гораздо технологичнее.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совсем не так,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обожал эти путешествия с братом. Каждая их поездка превращалась в захватывающее приключение, полное удивительных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как раз закончивший усваивать пакет системных данных, крепче сжал ладонь младшего брата. Сняв с них обоих «Искажение восприятия», он спокойно зашагал по пешеходному переходу к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здешних технологий намного опережает наш мир, — негромко заговорил Акихара. — В этой Японии существуют эсперы, которых называют Королями. И почти весь этот технологический прогресс — заслуга Второго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Сатору уцепился за новое слово. Любопытство в нем так и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Короли? А они похожи на магов-дзюцуси или эсперов? Они сильные? Почему именно Второй? Значит, есть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терпеливо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природа их сил разнится, по сути, все они черпают энергию из одного источника — первозданной силы этого мира. Насколько они могущественны? Скоро сам увидишь, нам так или иначе придется с ними столкнуться. Всего в этом мире семь Королей. Второй — Золотой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понятливо кивнул, укладывая в голове новые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 К этим Королям? — Сатору заглянул брату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Акихара уже разобрался в устройстве этого мира. Он сразу догадался, что загадочным объектом, о котором упоминала Книга, была Дрезденская плита. Однако спешить к ней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белые волосы братишки,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Сперва подберем тебе нормальную одежду. Да и мне не помешает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слуги клана Годзё всегда облачали их в традиционные, довольно чопорные кимоно. Для прогулок по незнакомому технологичному мегаполису такое одеяние решительно не подходило. Требовалось что-то простое и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в обоих мирах стояла зима — календари сошлись на седьмом декабря. Плотная ткань их нынешних нарядов надежно защищала от пронизывающей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довольно заулыбался. Предвкушение веселья заставило его припрыгивать от нетерпения, пока он шагал за братом к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местных девайсов и карт не помешало им без труда отыскать оживленную торговую улочку. Но стоило им ступить на брусчатку, как на них тут же устремились чужие недобрые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неприметного магазинчика донеслось приглушенное шушуканье местных маргиналов: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Глянцевые шпингалеты. Одежка-то из парчи,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Жирные караси приплыли. Самое то, чтобы потрясти.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Ямамото, иди-ка прощупай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Говорившие были типичной уличной шпаной. Тот, кого назвали Ямамото, выделялся из толпы: на нем красовался дешевый костюм. Впрочем, приличный вид не обманывал — этот тип был неотъемлемой частью банды и промышлял тем, что пользовался своей мнимой солидностью для запугивания и вымогательства у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 сплюнул окурок прямо в урну и хищно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дело в шляпе, пацаны, — бросил он через плечо и уверенно шагнул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подставах и мелком шантаже он собаку съел. А уж обобрать двух малолетних богатеньких сынков казалось ему плевым делом. Поравнявшись с братьями, громила намеренно качнулся в их сторону, имитируя столкновение, а затем, состроив зверскую мину, оглушительно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Разуй глаза, щенок! Сшиб человека и даже не извинился?!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полный злобы крик заставил прохожих вздрогнуть и поспешно отпрянуть. Ввязываться в неприятности никто не желал. Публика прекрасно видела, что жертвами наезда стали совсем маленькие дети, но заступаться никто не спешил. Возможно, среди зевак и нашлись бы сердобольные души, способные вызвать полицию, отойдя на безопасное расстояние, но лезть на рожон против детины с повадками матерого якудза дураков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испуганный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ребятишки... Попали так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из бандитов. Сразу видать — отморозок.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на ком отыгрываться, уроды. На детях-то...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ропот недовольства пролетел по улице. Люди откровенно презирали мерзавца, но страх сковывал их волю. Почуяв краем уха шипение толпы, Ямамото обвел зевак яростным, налитым кровью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на хрен отсюда! — взревел он, поигрывая пудовыми кулаками. — Мимо топали? Вот и топайте, пока зубы целы! Живо раскидаю, суки!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Угрожающий жест возымел действие — толпа мигом притихла, испуганно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шедший чуть левее, со стороны витрин, с интересом наблюдал за разворачивающейся сценой. Шестиглазый задолго до столкновения просчитал траекторию движения громилы, и мальчик инстинктивно активировал «Безграничность». В итоге Ямамото даже не коснулся его одежды, отпрянув от невидимой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любопытством потянул брата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же сам на нас налетел. Зачем так глупо орать и врать? Это и есть та самая «подстава», о которой ты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подобным уличным жульничеством, юный Годзё испытывал скорее восторг, чем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посмотрел на гогочущего детину. В его глазах отразился холодный приговор, словно перед ним стоял уже остывающий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небрежно бросил он брату. 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послушный Сатору, в глубине души обожавший устраивать хаос, так и загорелся желанием опробовать свои силы на наглеце. Он уже потянул руку, собираясь применить проклятую технику, но ладонь брата мягко, но непреклонно удержала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марай руки, — тихо произнес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разочарованно протянул Сатору, надув губы. Ему показалось, что брат сомневается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же остановил брата лишь потому, что ощутил в теле этого Ямамото странный резонанс чужеродной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*"Сила Королей?"*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визуального контакта с самими носителями, опираясь лишь на системные расчеты, утверждать наверняка он не мог. Но сомнений почти не оставалось: этот шлейф тянулся прямиком от Дрезденской плиты — первоисточника сил всех Королей и стрейнов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Лечится это одинаково — хорошей трепкой.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вымогатель продолжал изрыгать угрозы, брызжа слюной, Акихара слегка прищурился. Его голос прозвучал тихо, но от него повеяло могильным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сопляк смеет указывать ему? Ямамото взбесился окончательно. Замахнувшись тяжелой ладонью, он шагнул вперед, намереваясь отвесить паршивцу звонкую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дернуться, как невидимая, чудовищная сила наотмашь хлестнула его по лицу. Раздался жуткий хруст — кости правой половины его тела мгновенно превратились в крошево. Огромная туша Ямамото с диким свистом полетела назад, сметая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удара заставил вздрогнуть всю улицу. Врезавшись в бетонное ограждение в добрых тридцати метрах от братьев, бандит затих в груде обломков, мгновенно лишившись чувств. Свидетели этой сцены, включая водителей притормозивших авто, онемели от ужаса. Поверить, что хрупкий ребенок одним словом отправил в полет центнерового детину, здравый смысл им не позволял. Обыватели в панике озирались по сторонам, ища невидимого виновника катастрофы, и страх медленно опутывал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Хлам, — поморщился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слабо затрепетал крошечный изумрудный огонек — остаточный след энергии Зеленого Короля, сорванный с побежденного стрейна.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*"Зеленый Король... Данных пока маловато. Прячется знатно".*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крошечная искра не стоила внимания Ужасающего Владыки Демонов. С легким щелчком пальцев он развеял изумрудный свет в пыль. Покончив с этим, Акихара плавно обернулся и вперил тяжелый взгляд в стоявшего неподалеку молодого человека с мягкими русыми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Татара Тоцука мгновенно понял: его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на вид не достигший и десяти лет, обладал примечательной внешностью — белоснежные волосы и алые глаза делали его неуловимо похожим на их маленькую Анну. Но взгляд его... Взгляд этого ребенка был настолько проницательным и лишенным детской наивности, что у Татары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*"Ох... Неужели я ухитрился где-то дорогу ему перейти? Да быть не может".*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странный мальчик, крепко держа младшего братишку за руку, направляется прямиком к нему, Тоцука вздохнул, но остался стоять на месте с привычной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Акихара заговорит первым, Тоцука дружелюбно склонил голову набок. Золотое правило общения с опасными незнакомцами — бери инициативу в свои руки и будь дружелюбен. Имея за плечами колоссальный опыт укрощения буйных нравов, он мягко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Татара Тоцука. А вас как величать, юные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Сатору перевел взгляд с улыбающегося парня на старшего брата. Не заметив неодобрения на лице Акихары, он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Годзё Сатору. А это мой брат, Годзё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братья? А ведь и правда похожи, — тепло отозвался Тоцука.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мысленно хмыкнул — они ведь родные братья, как им еще выглядеть? —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ровный, лишенный эмоций голос Акихары: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Татара Тоцука. Хранитель Красного Короля, Микото Суо. Один из лидеров «Хомры»?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Тоцука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*"Значит, они пришли за нами. И знали, кого искать. Но как такие дети связаны с миром Королей? Кто за ними стоит? Неужели их история похожа на то, через что прошла Анна?"*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«Хомре» его считали слабейшим в боевом плане, Тоцука сохранил абсолютное спокойствие. Улыбка ни на миг не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покладистость, Акихара слегка смягчил ледяной тон. Он посмотрел Тоцуке прямо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Микото Суо. Я могу стабилизировать его уровень Вайсманна.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