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 дороге возникли непредвиденные обстоятельства, поэтому расследование сегодняшнего дела придётся ненадолго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Юкичи говорил со следовавшим на том конце провода инспектором привычным, ровным и невозмутимым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будучи давним партнёром Вооружённого детективного агентства, отнёсся к задержке с полным пониманием и лишь между делом поинтересовался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стоявших неподалёку братьев, а затем покосившись на Ранпо, который почему-то сверлил приёмышей откровенно враждебным взором, Юкичи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Наткнулись на улице на больных детей. Собираемся отвезти их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секундное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Улица, больные дети, больница... Звучит вроде бы обыденно, но почему от этих слов веет такой странностью?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Господин Фукудзава, вы действительно благородный человек. Что ж, не буду вас отвлекать. Наберите, как освободитесь.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Фукудзава повернулся и жестом подозвал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Ранпо,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послушно подбежал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В больнице потребуют заполнить регистрационные карты, — обратился Юкичи к старшему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Йокогама, будучи портовым городом с особым статусом концессии, всегда бурлила пёстрой, неуправляемой толпой. Местные жители здесь сосуществовали с иностранцами, бездомные выходцы из трущоб делили улицы с беглыми преступниками, нелегальными эсперами и беженцами со всего света. Для хоть какого-то контроля над этим хаосом муниципальные власти ввели строгую систему регистрации. Любой визит в государственное учреждение, полицию или больницу требовал обязательного удостоверения личности — так правительство пыталось отсеивать нежелательные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Акихара, баюкавший на руках стремительно остывающего Сатору, поднял глаза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Годзё. Меня зовут Годзё Акихара, его — Годзё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древний род брал своё начало от побочной ветви семьи Такацудзи, происходившей от великого клана Сугавара. И пусть по влиянию он уступал титанам вроде кланов Минамото, Тайра или Фудзивара, всё же принадлежал к высшей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Фукудзаве часто приходилось иметь дело с министрами, высокопоставленными чиновниками и прочими государственными мужами, среди которых благородные фамилии были обычным делом, так что в тонкостях генеалогии он разбирался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сталкиваться с представителями клана Годзё ему не доводилось, однако о самом семействе он был наслышан. Неужели эти дети сбежали из столь знатного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Юкичи продолжал изучать необычную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мальчик вблизи казался ещё меньше, чем из окна лавки — на вид ему было от силы года четыре или пять, а младший и вовсе не достиг годовалого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младенца горели лихорадочным румянцем. Он пребывал в глубоком, тяжёлом забытьи и не реагировал даже на резкие гудки проносившихся мимо автомобилей. Обморок? Неужели такой кроха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дело вовсе не в банальной простуде, а в смертельной опасности, заставило лицо Фукудзавы сделаться ещё суровее. Он решил незамедлительно вызвать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ближайшего госпиталя путь лежал неблизкий. Пешком — слишком долго, поймать попутное такси в этом районе — задача ненадёжная, так что вызов экстренной службы оставался самым разумным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директору достать телефон, как из-за угла улицы показались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высокий, небрежно причёсанный брюнет в помятом, видавшем виды медицинском халате и с густой щетиной на лице. Он производил впечатление типичного безработного неудачника средних лет, полностью увязшего в унынии. Рядом с ним семенила маленькая девочка — настоящая фарфоровая кукла с золотистыми локонами и бездонными голубыми глазами, облачённая в изысканное алое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забавно раздувала щёки, явно капризничая и злясь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Ринтаро — самый вредный! Я же сказала, что не надену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Ринтаро — извращенец и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Крохотные лакированные туфельки девочки то и дело яростно топали по ногам мужчины. Тот, впрочем, даже не думал сердиться. Скорчив умоляющую гримасу, он поспешил улестить капризницу: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Элис-тян, ну прости меня, пожалуйста! Хочешь, пойдём купим пирожных? Одно? Или сразу два? — Он умильно поднял два пальца, пытаясь сторговаться.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гордо скрестила руки на груди и капризно вздёрнула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Пять! Иначе я больше никогда-никогда не буду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тогда сам со своими дурацкими платьями!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бедолаги Ринтаро исказилось от вселенской скорби. Молитвенно сложив ладони,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Пощади! Без моей милой Элис я просто умру! Ладно, пять так пять, я всё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с таким видом, будто покупка пяти пирожных была для него непосильным финансовым бременем, требующим величайшей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личный врач предводителя Портовой мафии, а прикидывается нищим, — недовольно проворчал себе под нос Ранпо, явно испытывая к странному незнакомцу глубокую антипатию.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это слово, Акихара поднял голову и вперил взгляд в неопрятного брюнета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почувствовал на себе этот тяжёлый, не по-детски прямой взор. Он обернулся и одарил мальчика на редкость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господин Фукудзава, — приветливо произнёс он, шагнув навстречу. Несмотря на внешнюю непринуждённость их общения, в воздухе между ними мгновенно возникло едва осязаемое, но острое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Юкичи никак не ожидал встретить здесь Мори Огая. Лицо директора осталось суровой, непроницаемой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Фукудзаву исключительно ради приличия, Мори тут же перевёл взгляд на Эдогаву. Заметив, как тот демонстративно отвернулся, Огай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жалость. Алмаз, который никогда не станет моим»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сокрушаясь о несбыточном, Мори наконец обратил взор на того, кто интересовал его больше всего — на Акихару. Снова нацепив маску доброжелательного доктора,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Меня зовут Мори Огай, 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Огай намётанным глазом оценивал мальчика: покрой его одежды, осанку, едва заметные дорогие аксессуары и детали, напоминавшие фамильные гербы. Умный доктор сразу понял, что перед ним непростой ребёнок. Даже если тот не принадлежал к верхушке аристократии, его семья определённо обладала колоссальным влиянием 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завести полезное знакомство лишним никогда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Акихара, пристально наблюдавший за ним с самого начала, холодно кивнул в ответ на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Годзё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формальностями, он без обиняков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врач, скажи: ты можешь помочь моему брату?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мальчик без малейших колебаний обратился к Мори, Юкичи даже не успел вклиниться и предостеречь его. Огай же согласился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бы и нет, — сощурился доктор в притворно-мягкой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ещё издали приметил, что младенец на руках у старшего серьёзно болен, и назвался врачом с единственной целью — спровоцировать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лис полагал, что перед ним беззащитный, выброшенный на улицу породистый котёнок. Ему и в голову не могло прийти, что судьба свела его с Ужасающим Владыкой Демонов, способным стереть этот мир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Опасения есть, но пока ничего критического. И всё же малышу требуется детальный осмотр. Моя клиника совсем рядом, почему бы нам не пройти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беглый осмотр Сатору, Мори вполне естественно воспользовался предлогом «дополнительной диагностики», чтобы завлечь Акихару, а заодно и компанию Фукудзавы к себе в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затяжной борьбы вокруг вступления Йосано Акико в Агентство, Юкичи окончательно уяснил: их пути с Мори разошлись навсегда. Огай, преследуя тайные и грязные цели, сознательно примкнул к Портовой мафии в роли личного лекаря босса. Теперь он фактически стал злейшим врагом для Фукудзавы и всего его детективного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изо всей силы вцепился в рукав директора, всем видом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пойдём! Ни за что не пойдём к этому типу!»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Фукудзава не мог просто так отпустить Акихару с больным младенцем наедине с этим коварным человеком. Мальчикам грозила смертельная опасность. Директор замялся, взвешивая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принять решение, в повисшей тишине раздался ровный, холодный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слегка приподнял веки. Ему претила сама необходимость смотреть на кого-то снизу вверх — всю свою прошлую жизнь он привык лишь созерцать склонённые перед ним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алые, как свежая кровь, глаза впились в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лечебница?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жутким рубиновым взглядом у Мори внутри шевельнулся первобытный, леденящий страх. Рука доктора дрогнула, пальцы едва не сошлись в призывном жесте, готовые выпустить Элис для мгновенной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Акихара обернулся к Фукудзаве и Ранпо. Голос его на мгновение дрогнул, в нём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Ужасающему Владыке Демонов редко доводилось встречать искреннее сочувствие. Он просто не знал, как реагировать на чужую доброту, и после секундного колебания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Фукудзавы осталось бесстрастным, но аура вокруг него заметно смягчилась. Ранпо же недовольно надулся, однако не удержался от косого взгляда на Акихару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работаем в Вооружённом детективном агентстве. Если понадобятся наши услуги — приходи, так и быть,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Юкичи молча протянул мальчику аккуратную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Акихара спрятал карточку и двинулся вслед за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покосился на маленького путника, который, будучи сам от силы пятилетним ребёнком, уверенно и бережно нёс довольно упитанного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с ношей? — вежливо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Доверять этому человеку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упрямая настороженность лишь подстегнула любопытство доктора. Слегка сощурившись, он дружелюбно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совсем забыл представить тебе свою очаровательную спутницу. Это моя дочь, Элис. Элис-тян, поздоровайся с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Златовласая кукла подбежала к Акихаре, на её личике заиграла безупречная, сияющая улыбка. Но стоило ей открыть рот, как мальчик окинул её холодным, равнодушным взором, каким обычно смотрят на придорожный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такое существо могло иметь родственные связи со 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http://bllate.org/book/19395/1987010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