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прислонился к дверному косяку,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месяц наблюдений он пришел к выводу, в котором был практически уверен: Наньгун Линь, похоже, не питает зла к тем, кого приютил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зачем ему понадобилось извлекать их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это с упорными слухами о том, что Наньгун Линь тяжело ранен и до сих пор не оправился, ответ напрашивался сам собой —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то, возможно, между ним и Наньгун Линем есть почва для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встретиться с хозяином поместья, который ведет себя словно мифический дракон, показывая лишь голову, но скрывая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тут же подумал о дворецком.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тренировки, Бай Цунъань не пошел сразу в свою комнату. Вместо этого он направился к небольшому холлу в восточном крыле, где находился внутренний переговорный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А Цзюань и остальные, этот аппарат напрямую связывал с кабинетом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приняли после первого же сигнала. Голос дворецкого 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Он сразу понял, что это он? Похоже, он долго ждал этого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Цунъань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дворецкий, мне…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в Первую имперскую военную академию, но мое место отобрали… — прямо сказал Бай Цунъань. — Срок подачи документов почти истек. Я знаю, что эта просьба звучит дерзко, но надеюсь, что у меня будет возможность поговорить с молодым господином Наньгуном…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 на несколько секунд. А затем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уже было открыл рот, чтобы ответить, но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скоро придет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собеседник на том конце, кажется,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Цунъань пришел в себя, а его щеки слегка порозовели.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коридоре послышались уверенные шаги. Дворецкий бесшумно возник у двери гостевой комнаты, сохраняя свой неизменно безупречный вид. Увидев Бай Цунъаня,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кивнул и молча последовал за ним. Он заметил, что они направляются не в главное здание, а сворачивают в скрытый коридор, ведущий в ту часть восточного крыла, которую он раньше никогда не видел. Дворецкий остановился перед тяжелой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распахнул створку и отступил в сторону, пропуская его. Бай Цунъань поблагодарил и вошел. Дверь за его спиной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 больше походило на личную гостиную, чем на кабинет. В интерьере преобладали темные тона, а в воздухе разливался знакомый холодный аромат сливы, но гораздо более насыщенный,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посмотрел на источник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лениво полулежал на бархатном диване у камина. На нем был лишь небрежно накинутый темный халат, пояс которого был завязан слабо, обнажая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невольно залюбовался, то и дело бросая взгляд на его грудь. Похоже, он только что принял душ: влажные волосы беспорядочно падали на лоб, а сам он рассеянно наблюдал за танцующими языками пламени в камине. Заметив взгляд Бай Цунъаня, 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Цунъаня предательски пропустило удар, а жар, только начавший спадать с лица, вспыхнул с новой силой. В прошлой жизни он пропадал в лабораториях, времени на личную жизнь не было, да и из-за своей нетрадиционной ориентации он не хотел конфликтов с семьей, поэтому отложил мысли о любви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Наньгун Линя, он почувствовал, что теряет контроль над собой. Он заставил себя взять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Наньгун Линь словно попробовал это слово на вкус и кивнул. —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одиночное кресло напротив. Бай Цунъань послушно подошел и сел, хотя не знал, куда деть глаза. Наньгун Линь, наблюдая за ним, слегка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Цунъань честно кивнул. — Мое место занял кузен. В тот день они как раз собирались использовать меня, чтобы выторговать себе еще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Наньгун Линь, казалось, что-то вспомнил, но отозвался довольно язвительно: — Маленький угасающий род, а столько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пришел ко мне?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Цунъань подготовил множество аргументов, чтобы убедить его помочь: упомянул бы о своих особых способностях, пообещал бы будущее вознаграждение или даже согласился бы на кабальный контракт. Но в этот момент ему вдруг захотелось проверить, согласится ли этот человек выполнить просьбу просто из мимолетного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тягучей, и в этот момент вновь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залпом допил вино и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скажу дворецкому, чтобы он помог тебе с зачислением.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замер. Он действительно согласился! В его глазах читалось такое изумление, что Наньгун Линь с интересом разглядывал его еще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вышел из комнаты,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просто… согласился? — пробормотал он, не веря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Линь! Что ты, черт возьми,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изо всех сил помотал головой, пытаясь отогнать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Лечение… феромоны… — в его голове начала выстраиваться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