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довольные, арестанты не успели и глазом моргнуть, как на пороге снова появился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чайнику кипятка, — объявил он. — Расходуйте бережно, следующую порцию принесу только вместе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умывания и мытья рук оставалась лишь холодная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опустевшие миски, которые гости вылизали практически дочиста, Дин Тянь унес их с собой — посуду он всегда мыл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порки для острастки, никаких привычных тюремных ужасов, о которых обычно твердят в народе. А этот мелкий главный тюремщик — самый весьма любопытный... Ван Цзо с интересом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его ушей донеслись яростные вопли Ху Рябого из соседней камеры. Этот бандит был всего лишь послушным клинком в чужих руках. Теперь, когда его бросили гнить за решетку, интересно, сгодится ли это оружие еще на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Юдэ, разомлев от сытной еды, завернулся в теплое ватное одеяло и снова улегся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тем временем подбросил в топку еще одну вязанку конопляных стеблей. Стоило им разгореться, как по кану разлилось живительное тепло, которого должно было хватить до самого вечера — тем более что днем сквозь тучи проглядывало солнце, согревая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тюремщик снял с окна плотную циновку, и, хотя свет по-прежнему с трудом пробивался сквозь промасленную белую бумагу, в камере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сполоснул их ночную бадью. Арестантов в блоке было раз-два и обчелся, так что Дин Тянь хлопотал по хозяйству сам, без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 всем закончил, солнце уже поднялось в зенит. Вернувшись к себе, Дин Тянь наскоро помылся, переоделся и отправился прямиком в Трактир Ароматного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почтенный! — закричал он с порога. — Сделай-ка мне свинину в красном соусе, потуши кислую капусту на жирной косточке, пожарь тарелку арахиса да подай капустных кочерыжек в уксусе. К этому всему — девять пышных маньтоу из белой муки и кувшин доброго вина. Хочу угостить парочку верных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получил свежую бочку крепкого гаолянового самогона, — заговорщицки подмигнул трактирщик. — Возьмешь кувшинчик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его, — согласился Дин Тянь. Раз уж вызвался угощать, жадничать не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тут теперь обедает всякий сброд! Ноги нашей здесь больше не будет! — мимо Дин Тяня, брезгливо прижимая к носу вышитый платочек, проплыла какая-то дамочка. От ее жеманного тона так и веяло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опешил, но тут же демонстративно скривился и принялся усердно отряхивать рукава, словно на него стряхнули нечистоты.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хозяин, у тебя тут приличное заведение или дешевый притон? — громко, на весь зал поинтересовался он. — Откуда здесь шатаются эти девки непотребные? Ну и ну! Цы-цы-цы...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«цы-цы-цы» он выдал особенно зычно. Трактирщик прекрасно знал, что Дин Тянь служит в управе, да и проплывшую мимо особу признал сразу — это была невестка покойного старого сюцая Чэня. Самого сюцая давно не стало, а его старший сын, Чэнь Лаода, вырос редкостной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и сам терпеть не мог эту семейку, вечно воротившую нос от его стряпни. К тому же эта бабенка только что помыкала его собственной женой, будто прислугой. Ишь, фифа выискалась!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Дин, да ты обознался! — ухмыльнулся трактирщик, решив воспользоваться случаем и проучить наглую гостью. Счет они уже оплатили, так почему бы не заступиться за супругу? — Это же благоверная нашего Чэнь Лаоды! К ним вроде как родня нагрянула, вот они и решили шикануть. За столом одни бабы, мне туда соваться не с руки, пришлось моей жене около них прыгать. Ох уж эти грамотеи, всё у них по этикету! Тарелки после себя вылизали так чисто — мне и мыть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— прыснул Дин Тянь, красноречиво покосившись на затылок уходящей женщины, чьи плечи так и тряслись от безмолвной ярости. — А ты её часом голышом не застукал, пока она там тарелки вылизывала? Ну и повезло же тебе,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громогласно расхохотался, и оба они весело, со смаком залились похабным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невестка Чэней едва не бросилась назад с кулаками, но спутница вовремя ухватила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Сдурела? — зашептала та. — Лезть к ним сейчас — только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спутница и сама едва сдерживала гнев, но понимала: нечего было вообще тащиться в трактир и распускать язык. Бабам спорить с мужиками в таком месте — себе дороже. За соседними столами сидели местные выпивохи и праздные лавочники — публика беспардонная и скорая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вовсю улюлюкали вслед уходящим: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так она и впрямь голая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там смотреть-то? Чай, не девка молодая, а бабища увядшая!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содержательница борделя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нас в уезде новый веселый дом открывают?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 нынче такие прелести?..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Похабные шуточки становились всё грязнее. Спесивые кумушки едва сдерживали слезы обиды. Кое-кто порывался развернуться и устроить свару, но товарки упрямо тащили их к выходу. Ввязываться в перебранку с пьяной толпой было делом заведомо проигрышным. К тому же у двух женщин из их компании дома подрастали дочери на выданье — пусти люди дурную славу, и пиши пропало...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