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праздничным обедом после забоя свиньи и проводив односельчан, Дин Тянь только к вечеру смог собраться за столом с родными, чтобы спокойно и сытно поесть. За это время обе двоюродные сестры заметно к нему привыкли. Особенно старалась старшая дочь Второго дяди: она вышила для него кисет — пусть не самый искусный, зато сшитый с открытой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сплела для него узорчатый шнурок-лоцзы, который он тоже с благодарностью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сразу же привязал к этому шнурку простую нефритовую подвеску с резным бамбуком — пожеланием мира и благополучия. Вещица была недорогой, но сестры пришли в полный восторг от того, что их подарки пошли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Тянь, воспользовавшись случаем, подложил каждой по полной чаше сочного мяса, ласково велев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и улицы опустели, Дин Тянь, наскоро поужинав, собрал гостинцы: две связки кровяной колбасы, одну — мясной и увесистый кусок свинины фунта на четыре. С этим узлом он и отправился к деревенскому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кровяную колбасу передайте двоюродному дедушке под чарочку вина, — с улыбкой проговорил Дин Тянь, переступая порог. — А мясная — для вас, дядя Син, чтобы силы восстановить. Весенняя пахота ведь не за горами, измотает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 он не так много, но по здешним меркам подарок считался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парень! Пришел бы просто так, зачем гостинцы тащить? — покачал головой Дин Дасин.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он не мог, ведь угощение предназначалось престарелому отцу, однако и отпускать гостя с пустыми руками обычаи не позволяли. Он тут же велел жене принести из кладовой добрый кусок вяленого окорока. Староста понимал, что молодой тюремщик не голодает, но приличия следовало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дом, Дин Тянь первым делом навестил старого Старосту трех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если в управе что случится, ты сразу делись с нами, — проскрипел старый Староста трех деревень, с теплотой глядя на внука. — В больших делах мы, крестьяне, мало чем поможем, но наш клан Дин своих в обиду не даст,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искренне переживал за Дин Тяня: такой молодой, а уже вынужден зарабатывать на хлеб в суровых казенных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дедушка, всё хорошо. В управе ко мне все привыкли, да и сам уездный судья благоволит, — с улыбкой ответил Дин Тянь. — Двоюродный дедушка, я ведь заглянул предупредить: нашего господина судью переводят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повышение? — старик мгновенно оживился. — Значит, к нам пришлют нового уездного судью?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Наш господин Ду Мин займет должность префекта Бэйфэна, — Дин Тянь без утайки рассказал всё, что знал. — Так что в этом году уезду предстоит не только платить налоги, но и встречать нового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старый Староста трех деревень задумался, потирая седую бороду. — Последний раз подати с нас собирали шесть лет назад. Кто знает, какими они будут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прекрасно понимал тревогу деда. Шесть лет назад страна еще не знала войны, и налоги были совсем другими. После военных потрясений императорский двор объявил трехлетнее освобождение от податей, да и при возобновлении сборов обещал значительные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законы столицы — это одно, а их исполнение на местах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их истолкуют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окажется преемник уездного судьи? Будет ли он честен и справедлив? Снисходителен или крут нравом? Станет ли заботиться о делах или будет лишь набивать карманы?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неизвестность пугала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уезд возглавит очередной корыстолюбивый чинуша, крестьянам несдобровать. Понимая всю тяжесть этих мыслей, Дин Тянь ненадолго умолк, а затем попытался подбодрить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кручиньтесь раньше времени, дедушка. Всё-таки в управе у нас есть свои люди, так что при первых же слухах мы обо всем разузнаем.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назначенца сверху никто не волен выбирать. Оставалось лишь надеяться, что новый уездный судья окажется человеком совестливым. Да и уезд Бычьего Рога — глушь нищая, поживиться здесь особо нечем. Те, кто жаждет легкой наживы, в такую глухомань добровольно не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и остается, — вздохнул старый Староста трех деревень. — Как вернешься в управу, старайся держаться поближе к господину Ду. Всё-таки у вас давняя связь... Твой отец в свое время плечом к плечу с ним стоял. К тому же господин Ду станет прямым начальником нового уездного судьи. Он руководил нашим уездом десять лет, не может же он совсем забыть здешний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у меня есть одна задумка, — Дин Тянь заговорщицки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слушаю, — глаза старика блеснули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наклонился к самому его уху и вполголоса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 нашей деревне и близко нет десяти тысяч человек, — старик растерянно пожевал губами. — Затея знатная, спору нет, да только людей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нашей деревне нет, зато в округе — полно! — Дин Тянь очертил ладонью полукруг в воздухе. — Посудите сами: в нашем старостве три деревни — наша, Тополей да Ив. Прибавим к ним деревню моей родни по матери, деревню семьи Ху... да еще деревню Процветания зацепим. Если всех сосчитать, десять тысяч человек точно наберется!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