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столичные власти освободили эти земли от налогов на целых три года. В уездную казну не поступало ни монеты, а сам край был беден до нитки — разве так легко оправиться после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прежних пятнадцати деревень уцелели лишь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новые чиновники захотели обобрать местных до нитки да набить собственные карманы, наживаться здесь было попросту не на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разговорами они наконец добрались до временной резиденции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находились всего двое. Один сидел за столом, размашисто выводя иероглифы кистью, а второй стоял подле него, подавая нужные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Помощником оказался двенадцатилетний книгоноша по имени Ду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мужчина средних лет обладал густой иссиня-черной бородой и волевым, квадратным лицом. Его огрубевшая кожа хранила следы былых невзгод; он совсем не походил на изнеженных уездных чинуш. Прошлое на полях сражений наложило свой отпечаток: пускай теперь он носил платье гражданского чиновника, в его осанке и взгляде по-прежнему чувствовалась воинская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прошел сквозь огонь и кровь. Одет он был в простое домашнее платье, а его голову покрывала скромная шапочка-пумао, украшенная лишь небольшой нефритовой бляшкой вполне сносного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дышал собранностью, строгостью и неприхотливостью.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убранстве кабинета сквозила поразительная бедность. Из мебели здесь стояли лишь книжные полки, а из утвари — письменные принадлежности да простые бумажные фонари. Единственным украшением служила скромная бронзовая курильщица, стоявшая без дела. Благовоний в ней не зажигали: в этих краях они стоили баснословных денег, и уездному судье такая роскошь была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уезде торговала благовониями лишь одна лавка письменных принадлежностей, да и там продавали только скверную труху по безбожным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сам уездный судья не мог позволить себе подобного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скромному убранству комнаты, Дин Тянь почтительно воззрился на хозяина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сам уездный судья — господин Ду Мин, в быту звавшийся Ду Чжиминем.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его связывали дальние родственные узы с личным советником Ду. Именно поэтому судья во всем полагался на своего личного советника, а сам Ду Цзицзянь безропотно сносил лишения в этом захолустном, продуваемом ледяными ветрами пограничном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судья отложил кисть. Ду Чжун тут же принялся аккуратно прибирать на столе, пока господин Ду омывал руки в тазу. Осушив пальцы, судья поднял взгляд и приветливо улыбнулся вошедшим: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Цзицзянь, ну наконец-то... О, неужели это Дин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шагнул вперед и почтительно поклонился, соединив руки в воинском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судья. Срок траура по отцу истек, и я явился в управу узнать: коли будет на то ваша воля, могу ли я приступить к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расспросы? Разумеется, можешь, — судья прошел к главному креслу и благодушно махнул рукой. — Присаживайтесь, не стойте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часть просторного кабинета служила приемной. Здесь судья принимал лишь доверенных лиц и добрых друзей, тогда как для официальных визитов и заезжих сановников предназначался парадный зал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повторного приглашения гости скромно опустились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служка Ду Чжун поспешил поднести им по чарке простого чая и поставил на столик глиняное блюдо со скромным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сухие лепешки предназначались исключительно для услады глаз — угощаться ими никто не собирался, они служили лишь данью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Тянь, я искренне рад твоему возвращению, — заговорил судья, ласково глядя на юношу. — Твой покойный отец проявил истинное мужество в час суровых испытаний. Я чту его память и не мог поступить иначе, а потому берег это место для тебя целых три года, никому не позволяя его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благородным жестом чиновник ненавязчиво давал понять новому главному тюремщику, какая завидная и прибыльная должность ждала его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благодарю за вашу безграничную милость, господин судья, — живо отозвался Дин Тянь. Он прекрасно понимал правила игры, а потому тут же изобразил на лице крайнее смущение и пылкую, простодушную благодарность, приличествующую неопытному юноше из глухой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 к делам через три дня, — благодушно разрешил господин Ду. — Управа только-только встает на ноги, рабочих рук отчаянно не хватает. Отныне все заботы о тюрьме ложатся на твои плечи. В свое время твой отец правил там твердой рукой и содержал узилище в образцовом порядке. Надеюсь, ты достойно продолжишь его дело и не посрамишь память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господин судья! — поспешил заверить его Дин Тянь, преданно глядя в глаза чиновнику. — Клянусь, я приложу все силы, дабы в тюрьме воцарился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многозначительно взглянул на своего личного советника. Тот понимающе кивнул и с мягкой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рвение похвально, малый. Сейчас, когда управа возрождается из пепла, забот невпроворот. Послезавтра господин судья отбывает по государственным делам в управу округа. Твоя задача — освоиться на месте и наладить службу так, чтобы к нашему возвращению тюрьма работала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личный советник, — кротко отозвался Дин Тянь, склонив голову. — Я сделаю все возможное, дабы не обмануть ожиданий его превосходительства.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http://bllate.org/book/19387/1960874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