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со свиньями, Дин Тянь заглянул на задний двор — проверить запасы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краях сухая ботва и солома, оставшиеся после жатвы на собственных полях, служили крестьянам подспорьем в растопке. Горели они быстро, так что годились разве что на затравку огня. Благо под рукой всегда имелись жесткие стебли подсолнечника. В этих краях их величали «пеньковыми прутьями» — шершавые, круглые, покрытые колючими волосками стебли подсолнуха и впрямь напоминали жесткую коноплю.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семечек высохший подсолнух вырывали с корнем и пускали на дрова. Горел он на удивление жарко и долго. Кроме него крестьяне запасали сушняк и колотые поленья. Все это составляло основу деревенских запасов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у Дин Тяня высились две аккуратные копны хвороста, огромный ворох сухих стеблей подсолнуха, гора лесного валежника и небольшая стопка колотых березовых поленьев. Этого тепла с лихвой хватило бы до первых весенних ручьев. В стороне лежали кряжистые корневища — их еще только предстояло расколоть колуном.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истощила край: любые прямые стволы подчистую вырубили на нужды армии. Казенные уездные чины строго-настрого приказали крестьянам высаживать новые рощи, а за рубку деревьев моложе двадцати лет грозили суровым наказанием. К счастью, до старых корней и пней господским людям дела не было. Крестьяне выкорчевывали их из земли, сушили под солнцем да кололи — в печи они пылали ничуть не хуже строевого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сухие сучья и подавно никто не спрашивал. По перелескам и косогорам валежника лежало столько, что собирай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сочных стеблей сорго, то их забирали еще зелеными сразу после осенней жатвы. Уездное начальство увозило урожай подчистую, чтобы квасить силос для казенных табунов. Существовал даже указ: каждый крестьянский двор обязан засеять под сорго не менее двух му — именно ради этих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вернулся в дом и удивленно замер: в комнатах царил образцовый порядок, они вымели каждый уголок. На постели ждал чистый, наглаженный наряд, а вторая тетушка, госпожа Дин Ян, уже вытирала вымытые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Гуйхуа тут управились, — заговорила она. — К вечеру ждем тебя на ужин. Сегодня этот несносный петушок совсем житья не давал, под ногами путался, так твой второй дядя не выдержал и пустил его под топор. Пойду сухие грибы замочу, как раз к твоему приходу цыпленка потушу.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тетушка, обязательно приду, — кивнул Дин Тянь. — А сейчас мне еще нужно заглянуть к деревенскому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второй дядя просто пожалел его и решил побаловать наваристым бульоном после болезни, да только упрямый старик ни за что не признался бы в своей заботе. Вот и выдумал нелепую отговорку про петуха-задиру. До чего же скрытный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 Ян окинула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идти с пустыми руками. Помнишь, я приносила тебе яйца? Сложи десяток в корзинку и отнеси деревенскому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самое начало весны, нестись начали лишь несколько самых ранних несушек. В эту пору свежие яйца ценились на вес золота, так что десяток — подарок весомый и почетный.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тетушку с сестрой за порог, Дин Тянь поспешил переодеться в приличный, чистый наряд. Он бережно уложил десять яиц на дно плетёной корзинки, немного подумал и достал из кухонного ларя небольшой сверток с колотым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обыкновенные леденцы — копеечное лакомство его прошлой жизни, которое покупали разве что ради мимолетной ностальгии по детству. Здесь же крошечный кулек сладких шариков стоил немалых денег. Сахар в этих краях оставался роскошью, доступной далеко не каждому крестьянину. Корзинка с десятком яиц и сладкими леденцами по здешним меркам считалась поистине щедрым подношением, выражающим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Новый год Дин Тянь преподнес деревенскому старосте двух петушков, добрый шмат копченого сала и два короба медовых пряников. Для заброженной деревни такой дар казался царским, но у Дин Тяня не было выбора — он остался круглой сиротой, и хорошая связь с деревенским старостой была жизненно необходима. Тогда его дяди сложились и купили точно такие же подарки, чтобы показать деревенскому старосте: сирота Дин Тянь не брошен на произвол судьбы, за его спиной стоят две крепкие семьи, готовые заступиться за парня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деревенского старосты Дин Тянь напряженно размышлял. Главной целью его визита было решить вопрос с землей. Свои пашни больше нельзя было оставлять на попечение дядьям. У них и собственной работы хватало по горло, а сам он теперь получал казенное жалованье и не зависел от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есть несколько бедных семей, едва сводящих концы с концами, — раздумывал он. — Почему бы не отдать землю им в аренду? Но сколько взять за аренду? Мои угодья освобождены от налогов, так что плата не должна быть грабительской. Надо все хорошенько взвесить».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Дин Тянь в хозяйственных делах ничего не смыслил — всем заправлял покойный отец. Сам же юноша целыми днями читал древние трактаты да выводил иероглифы. Как-никак, эта плоть принадлежала человеку грамотному, пускай и не успевшему сдать экзамены на ученую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http://bllate.org/book/19387/1943295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