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студенческой жизни войти в привычную колею, как время словно нажало на кнопку ускорения.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Ваньвань и Линь Чжии учились в одной группе и большинство профильных предметов посещали вместе, их факультативы и расписания неизбежно немного расходились.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основные курсы Института менеджмента и экономики чаще всего проходили в больших лекционных аудиториях амфитеатром, где объединяли сразу несколько потоков. Поэтому Шэнь Яньчжоу и Лу Шихань то и дело попадались на глаза в аудитории — в конце концов, они учились на той же специальности, и их расписания пересекались очень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Линь Чжии неизменно приходила в аудиторию на десяток минут раньше, выбирала хорошее место — не слишком близко, но и не слишком далеко, с отличным обзором, — чтобы это не выглядело слишком нарочито.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когда входил Шэнь Яньчжоу, она делала вид, что увлеченно листает учебник. Вот только страница оставалась одной и той же, как ни перелистывай, а кончики ушей пылали красным, точно вареные креветки.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смела пересесть к нему по собственной воле и тем более не решалась, подобно некоторым смелым девчонкам, нахально занять место рядом. В лучшем случае, когда Шэнь Яньчжоу проходил мимо, она набиралась храбрости, поднимала голову и тихонько произносила: «Привет, однокурсник Шэнь», — после чего удостаивалась в ответ легкого кивка.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этого кивка она могла радоваться целое полугодие.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Шихань, каждый раз натыкаясь на эту растерянную и беспомощную Линь Чжии, неизменно издавал короткий насмешливый хмык носом, а уголки его губ искривлялись в улыбке, застрявшей где-то посредине между издёвкой и еще бог весть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никогда не подсаживался к ним вместе. Чаще всего он по-прежнему сидел с Шэнь Яньчжоу на другом конце аудитории, порой кучковался с остальными парнями из группы, а иногда ненавязчиво занимал для Линь Чжии место, хотя вслух никогда не признавал, что это для нее — неизменно отговариваясь тем, что просто «захватил заодно».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Шэнь Яньчжоу, то его, казалось, вообще не волновало, где сидеть. Куда Лу Шихань его притащит, там он и устраивался — будь вокруг знакомые или незнакомцы, ему было абсолютно все равно. Стоило ему опуститься на стул, как он тут же принимался за книги и конспекты, а весь окружающий мир переставал для него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Изредка кто-нибудь садился рядом и пытался завязать разговор, и тогда он вежливо отвечал. Но эта вежливость несла в себе четкую, непреодолимую дистанцию: всего трех фраз хватало, чтобы разговор зашел в полный тупик, так что со временем желающих тесниться возле него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Гораздо чаще он просто сидел в одиночестве и тишине в самом углу, отделенный от Линь Чжии доброй половиной аудитории — словно они пребывали в двух параллельных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Ваньвань наблюдала за всем этим со стороны, мысленно ставя штамп «N-я попытка топтаться на месте» на шкале прогресса Линь Чжии по «покорению бога мужского пола».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 сравнению со случайными встречами в кампусе, куда большее впечатление на нее производил «эффект автоматической зачистки пространства», возникавший всякий раз, когда Шэнь Яньчжоу появлялся в общественных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отправляясь в одиночестве на факультатив в перерыве между парами, она с книгами в руках выходила из учебного корпуса и как раз застала Шэнь Яньчжоу, шедшего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белой футболке, шагал неторопливо, а окружающие студенты, словно оттолкнутые невидимым потоком воздуха, автоматически расступались на два-три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порывался подойти и заговорить, но, стоило приблизиться на расстояние трех шагов, замедлял шаги, пару секунд сомневался и пятился обратно, демонстрируя на лице смесь желания сблизиться и страха быть насмерть замороженным.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картину, Цзян Ваньвань невольно подумала про себя: воздух на пути этого парня автоматически остывает градусов на тридцать, ходячий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мыслями мыслями, а каждый раз, сталкиваясь с ним нос к носу, она все равно из соображений «социального этикета» слегка приподнимала подбородок и приветственно 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точно так же отвечал ей кивком, после чего они расходились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Мало-помалу эта «знакомость через кивок» превратилась в некое молчаливое соглашение: чуть ближе, чем с незнакомцами, но неизмеримо дальше, чем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Лекции, студенческие клубы и всевозможные внезапные мини-вечеринки забивали практически все промежутки времени, кроме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Чжии в общежитии снова предложила «немного расслабиться» в эти выходные и сходить в караоке, да еще умудрилась затащить в полном составе всю мужскую комнату главного героя, Цзян Ваньвань уже вполне спокойно воспринимала подобные «будничные тимбилдинги для главного состава».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выходной вечер в просторной VIP-комнате неплохого караоке неподалеку от университета царил полумрак, а от басов вибрировал даже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«поле боя» внутри кабинки очень быстро обозначились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Сяотан оказалась бесспорной и полновластной королевой микрофона. С того самого момента, как она, ворвавшись в комнату, отобрала его, она больше ни разу не выпустила девайс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Выражаясь словами Цзян Ваньвань: «С таким объемом легких ей просто грех не бегать легкую атлетику… Впрочем, погодите-ка, она же и так баскетболистка, на бегу от нее не отстанут».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Чжии представляла собой полную противоположность. Она специализировалась на сладких лирических песнях, ее голос был чистым и мягким, и когда она сидела на высоком барном стуле, сжав в руке микрофон, в ней было что-то от настоящей университетской богини.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она пела определенные строчки песен: ее взгляд неизменно и непроизвольно уплывал в самый тихий угол комнаты, щеки слегка розовели, а в голосе проступали недосказанные сердечные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«Так, цель захвачена, идет непрерывная атака», — отмечала про себя Цзян Ваньвань, щелкалки семечки и наблюдая за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главным «сюрпризом» сегодняшнего вечера стала Су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кроткая и тихая классическая красавица явилась прямиком с урока игры на гучжэне за пределами кампуса и заодно притащила в караоке свой видавший виды футляр из нанму, который с первого взгляда выглядел целым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 всеобщие любопытные взгляды она открыла кофр и обмолвилась, что «руки немного чешутся, хочется попробовать сделать музыкальное сопровождение», 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не стала долго разглагольствовать: настроив инструмент, она тронула струны тонкими пальцами, и чистые, звенящие звуки гучжэня странным образом перекрыли грохот дешевой акустической системы. Это звучало непривычно, но в то же время удивительно гармонично — примерно так же, как те популярные в сети треки, где традиционные инструменты скрещивали с современной музыкой, и получалось довольно со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Чэнь Юйбая, то этот товарищ после того, как в самом начале исполнил приторно-сладкую песню и собрал скудные гроCы вежливых аплодисментов, сослался на необходимость подышать воздухом и пропал на добрых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он вернулся, волосы его были слегка взъерошены, на рубашке расстегнуты две пуговицы, а на лице читалось нескрываемое уныние. Он плюхнулся на диван и принялся изливать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только что в коридоре он «случайно столкнулся» с несколькими девчонками с факультета иностранных языков и, пустив в ход ключи от спорткара и мастерские навыки пикапа, с легкостью добился приглашения потусить вместе в соседней ВИПке.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 никак не ожидал, что среди тех девиц окажется одна из его бывших — та самая, с которой он месяц назад «встречался» целую неделю, а потом быстренько свел все общение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 один миг стала донельзя неловкой: бывшая одарила его ледяной ухмылкой, а взгляды новых знакомошек мгновенно стали многозначительными. Чэнь Юйбаю не оставалось ничего лучше, как под благовидным предлогом смотать удочки и вернуться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Вот это невезение! — Чэнь Юйбай приложился к бутылке пива и хмуро протянул: — С чего это я вдруг так вляпался?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Шихань без всякого сочувствия расхохотался: — Так тебе и надо! Нечего раскидывать сети где попало, рано или поздно сядешь на 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Ифэй протянул ему бумажную салфетку и простодушно утешил: — Ничего страшного, братья Чэнь, на ошибках учатся.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Чжии и Чжао Сяотан тоже незамедлительно влились в ряды насмехающихся и сочувствующих (в основном — насмехающихся).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Ваньвань устроилась на диване в самом углу, пристроив на коленях тарелку с фруктами, и с огромным удовольствием слушала чужие излияния.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http://bllate.org/book/19357/1892522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