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Храм Предков, изнывая в огне, стонал, медные колокольца под взметнувшимися карнизами давно уже умолкли, оставив лишь пепел, похожий на снег, что хлопьями падал на сизые каменные ступени. Се Линь стоял посреди моря огня, драконье халаты трепетали на ветру, но уже были изодраны наполовину, манжеты обагрены кровью, а кончики пальцев испачканы чернилами — не киноварью, а горячей, еще не застывшей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два свистка кровавой летописи взмыли ввысь вслед за ветром, словно бабочки, словно заклятие, словно вздохи бесчисленных усопших душ, кружась и улетая в ночное небо. Простые люди высыпали из переулков, задирая головы, протягивая руки, ловя обагренные бумажные листы. Кто-то узнавал имена предков, кто-то со слезами на глазах понимал истинную причину гибели отца и братьев, кто-то прижимал кровавую летопись к груди, словно защищая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воля небес, а людское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поднял кисть, обмакнул ее в кровь и на главной стене Императорского Храм Предков вывел эту строку. Кончик кисти был остер, как меч, каждое слово — словно железный гвоздь, вонзившийся в самый позвоночник императорской власти. Чернила еще не высохли, а огонь уже добрался до балок и колонн, обжигая лицо жаром, но он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Свистящая стрела сорвалась из темноты, целясь прямо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клинок, подобный зимнему инею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стрелы вошел в плечо, кровь мгновенно пропитала белоснежные чиновничьи одежды, распустившись, словно внезапно раскрывшийся цветок красной сливы. Он не издал ни звука, лишь вонзил меч в каменные плиты, удерживая равновесие, из уголка его рта сочилась кровь, но он все равно с улыбкой смотрел на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 — голос Се Линя звучал хрипло, совсем не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историю, — тихо проговорил Цэнь Чжао, — а я защищаю тебя, и это долг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резко развернулся и крепко прижал его к груди, их одежды окрасились кровью насквозь. Цэнь Чжао прислонился к его плечу, дыхание было едва заметным, ресницы легко трепетали, но он все еще смотрел на ту стену, на ту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 пробормотал он. — Допишешь, и я пойду с тобой в следующую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закрыл глаза, одинокая слеза скатилась вниз, упала на кровавые иероглифы и превратилась в еще более глубокий, темный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кисть, ее кончик замер над вершиной стены и долго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Отсветы пламени отражались на его бледном лице, а в глазах Цэнь Чжао сиял мягкий, почти дарующий освобождение свет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опустил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строка медленно проступила на стене, подобно повернувшей вспять реке крови, подобно вернувшейся на свое место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и Цэнь Чжао вместе пишут эту историю, не спрашивая о будущей жизни, борясь лишь за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замерло, чернила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огонь взметнулся с новой силой, словно разгневанное божество, поглощая балки, резные окна, узоры в виде драконов и нефритовые ступени. Императорский Храм Предков рушился в языках пламени, однако никто не отступил назад. Простые люди опустились на колени, касаясь лбами земли, и вслух читали кровавую летопись; их голоса нарастали от тихих до громких, от одиночных до всеобщих, сливаясь в единый бурный поток, устремляющийся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Цэнь Чжао... вместе пишут эту историю... не спрашивая о будущей жизни... борясь лишь за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Сын Неба выбежал к дворцовым воротам, его золотая корона перекосилась, драконий халат был измазан в саже, в руке он сжимал половину разбитой императорской печати и исступленно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Ты сошел с ума! Ты же сам отрезал себя 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медленно повернулся. В окровавленной руке он держал кисть, его одежды были разодраны в клочья, но сам он выглядел словно сошедшее с небес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сбежать с трона, — голос его звучал спокойно, но каждое слово разило, словно клинок, — неужели ты думаешь, что сбежишь от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Сына Неба сузились в ужасе, он попятился, спотыкаясь, императорская печать выпала из его рук, со звоном ударившись оземь и расколовшись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слабо улыбнулся в его объятиях, его дыхание было хрупким, как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опустился ниже и поцеловал его обагренный кровью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пожрали последнюю балку, и Императорский Храм Предков с грохотом обрушился. Сквозь дым и пыль две фигуры слились в объятиях, одежды обращались в пепел, а листы кровавой летописи, словно свиток, медленно поднимались вверх, превращаясь в ярко-красный световой след, устремившийся прямо к Млечному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опустился на колени в едином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называл их безумцами.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называл их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они сжимали написанную кровью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устах они повторяли созданную людьми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огня в ветре послышался тихий шепот — то ли это веял ветер, то ли отлетала душа, то ли доносился голос бессмертного летописца: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никогда не пишется теми, кто восседает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высекают те, кто стоял на коленях, отдавая за это свои жизни,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летопись взмыла ввысь, подобно искрам, что зажигают степной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руинами Императорского Храма Предков осталась лишь одна полуразрушенная стена, на которой ярко и не угасая горели семь кровавых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и Цэнь Чжао вместе пишут эту историю, не спрашивая о будущей жизни, борясь лишь за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http://bllate.org/book/19340/1891111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