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со всевозможными звуками музыки вокруг, звук лопнувшей струны, конечно, был не так уж велик, но из-за этого движения в конце концов всё равно было испорчено целое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молодой актёр на сцене, игравший Чжан Шэна, испугался этого звука, и его голос на конце фразы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Фэньи внезапно пришёл в себя, равнодушно опустив взгляд. Все струны под его пальцами оборвались, а затем до крови разорвали кожу, и багровые капли крови упали на светлую одежду, являя собой поистине особенную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 себе поднялся на ноги, как вдруг в его лицо полетел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недовольных возгласов в зале стоял сплошной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Пинчэна любили слушать представления, но к самим актёрам всё же относились снисходительно и не предъявляли столь высоких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такое всеобщее недовольство выдалось поистине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чайник вот-вот врежется в лицо Ло Фэньи, сердце хозяина Е едва не подскочило к самому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и моргнуть, как ещё мгновение назад свирепствовавший чайник покорно опустился в руки Ло Фэньи.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внизу недовольные зрители сначала замерли, а затем один из них поднялся и с недовольством принялся обвинять хозяина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понимать? Пусть нынче хозяин Е платит за то, чтобы мы послушали мелодии, но раз представление испорчено, а устроивший беспорядок ведёт себя столь нагло, хозяин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Е поспешно закивал, виновато улыбаясь, и одновременно стал делать Ло Фэньи знаки, чтобы тот немедленно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Фэньи в этот момент всё еще безучастно витал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шум внизу стал нарастать, он резким движением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посмотрел на свои пальцы, порезанные струнами, после чего, словно совершенно не замечая знаков хозяина Е, поднёс сочившуюся кровь ко рту и легко слизал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вид словно бы полностью отгораживал его от этой шумной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внизу сглотнул слюну, и его глаза чуть ли не прилипли к Ло Фэньи.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этот парень родился таким красавцем, почему бы хозяину Е не позволить ему выйти наверх и спеть нам отрывок? Если споёт хорошо, разве мы не сможем простить его за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всеобщей неразберихи кто-то с усмешкой предложил это, выглядя совершенно так, будто ему просто любопытно посмотреть на зрелище и он не боится никаких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несколько человек наперебой поддержали идею, и хозяин Е был готов уже рухнуть перед ними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Фэньи всё-таки последние десять лет следовал за хозяином Е, и, с детства впитывая всё это окружение, также перенял некоторые основы актёрского мастерства; порой, когда не хватало людей, он тоже выходил на сцену, чтобы заполнить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годы, хотя Ло Фэньи ничего и не говорил, хозяин Е знал, что Ло Фэньи несколько презирает ремесло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человеку с благородными манерами, пусть он и пал на самое дно, всё же было не к лицу заниматься столь низким ремеслом.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Ло Фэньи был холодный нрав, любые эмоции он прятал глубоко на дне души — как же он мог передать великую скорбь и огромную радость, заложенные в текстах пьес?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прозвучало это предложение, хозяин Е сразу понял, что 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взглянуть на Ло Фэньи, тот по-прежнему выглядел витающим где-то далеко, словно человек в самом эпицентре бури вовсе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внизу шумели, а хозяин Е устал уговаривать их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посреди этой хаотичной и вульгарной сцены люди из клана Ло, которые издавна занимали положение легенды среди ванлинши, неторопливо и с запозданием появились на пороге, облачённые в парчу и сверкающие драгоценностями.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Возглавлял их Фу Джуншэн, которого только вчера Ло Фэньи спас из рук глупой девчонки из клана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Фэньи слегка закусил губу, словно наконец выходя из собственного мирка, и с холодным выражением лица издалека встретился взглядом с Фу Джуншэном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сидевший рядом с Фу Джуншэном суровый на вид мужчина среднего возраста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дыра такая? Старший молодой господин, вы прибыли в этот Пинчэн по важным делам. Хотя эти двое вас и спасли, вам вовсе не обязательно тратить время на то, чтобы лично благодарить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Джуншэн с мрачным лицом ничего не ответил, зато Ло Фэньи впервые при посторонних изогнул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осыпанный мирской пылью, стерт в самую грязь, ты же, сияя парчой и зорями, обитаешь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забывай, не забывай! О государь мой, государь, неужто ты всё ещё тот юноша, что прежде!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http://bllate.org/book/19299/1888957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