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— таково было имя того мужчины, к которому в обычное время обращаться по имени не решались, считая его слишком бабским.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от его ледяного и мрачного тона испуганно втянул голову в плечи, после чего судорожно скривил уголки губ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шутник,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закрыл глаза, и его длинные тонкие ресцы слегка задрожали. На губах у него заиграла ледяная усмешка, но отвечать хозяину Е он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Хо жила девушка, чье имя гремело на весь Пинчэн. Мало того что она была слабоумной, так еще и отличалась крайней похотливостью. За прошедшие годы, опираясь на авторитет и власть клана Хо, она силой утащила к себе немало мужчин, но замуж выходила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 души не чаял в этой своей единственной любимой дочурке, с детства балуя ее до полной безнаказанности.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драгоценная доченька наконец-то решила остепениться и выйти замуж. Старейшина Хо тогда пришел в неописуемый восторг и распорядился немедленно выставить напоказ все свадебное приданое, которое годами собирали в доме. Всего за два-три дня они разослали по всей округе приглашения на праздник, готовясь выдать свою дочь замуж за того самого насильно приведенного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нынешним влиянием клана Хо во всем Пинчэне не нашлось бы смельчаков, способных с ними соперничать, а уж тот парень, которого похитила его дочь, и вовсе выглядел безродным и бесправным — за душой у него не было ничего, кроме крупицы мастерства да смазливой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 прищурился, разглядывая стоящего перед ним юношу, скрученного веревками словно новогодний цзунцзы, точно оценивал какой-то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полуприкрыл глаза, пряча под ресницами кромешную, леденящую кровь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 не обратил на это внимания и окликнул стоявшего за его спиной бородатого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Минчэн, как только заявятся гости, проследи за ним как следует, чтобы не уронить честь твоей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Минчэн был старшим сыном в клане Хо, а также единственным в семье ванлинши. Услышав приказ, он кивнул, но затем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его там зовут? Точно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носит фамилию Фу, а зовут его Фу Джуншэн! Оглянись вокруг, есть ли в нашем кругу хоть одна знать по фамилии Фу? Обычный голытьба, разорившийся бродяга. То, что твоя младшая сестра положила на него глаз, — величайшее благословение, которое он заслужил за восемь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сын слышал, будто в клане Ло есть молодой господин по фамилии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 вдруг судорожно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свою трость с резной головой дракона и со злости опустил ее на спину Хо Минчэна: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 сопливый! Клан Ло... да разве мог молодой господин из клана Ло позволить тебе, никчемному увальню, схватить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Хо Минчэн даже не посмел возразить. Он лишь неловко захихикал, ругая себя за излишнюю мнительность.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семьях появление хотя бы одного-двух ванлинши уже позволяло подняться до уровня высшей знати, а в клане Ло вообще не было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стоящего перед ними... Фу Джуншэн хотя и пробудил духовную силу, но в искусстве своем уступал даже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Минчэн покачал головой и помог старейшине Хо выйти на улицу встречать гостей, а сам остался перед Фу Джуншэнем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 какое-то заклинание, на его ладони блеснул желтый свет, и прямо перед Фу Джуншэнем внезапно возник огромный Желтокожий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Фу Джуншэня вздулись вены, глаза Желтокожего лиса на миг сверкнули презрением, и из его пасти вырвалось облако зловонного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Джуншэня стал затуманенным, в конце концов его глаза остекленели, и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Минчэн покрылся холодным потом. Он вернул огромного Желтокожего лиса обратно в ладонь и попытался взять под контроль разум Фу Джуншэня.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 не шевельнулся — он просто стоял с тупым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Минчэн удивился, подумав, что этот парень и впрямь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те, кто попадал под иллюзорную технику его драгоценного лиса, беспрекословно повиновались каждому его слову, этот же юноша сумел выстоять и мысленно проигнорировать его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взял со стороны свадебный наряд жениха, намереваясь лично переодеть Фу Джуншэня.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одежда была надета лишь наполовину, когда от входа донесся шум и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Минчэн прислушался, смутно разолышав веселый голос, который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какими судьбами здесь Третий господин Ло из Оперного сада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к переводу: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существует три тысячи великих миров и три тысячи малых миров, которые непрестанно зарождаются, разрушаются и вращаются в бесконечном круговороте.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формируется новый мир, туда спускается бесчисленное множество божеств и духовных зверей, чтобы поддерживать его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новый мир окончательно не окрепнет и не превратится в целостную мировую систему, бессмертные и духовные звери не покидают его, возвращаясь поочередно в Интерфейс Создания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система нового мира становится независимой, многие духовные звери оказываются заперты внутри. В этот момент они выбирают людей, обладающих врожденным талантом, и заключают с ними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заключившие контракт с духовным зверем, именуются ванлинши.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развивается ванлинши, тем больше Ци Источника может впитать духовный зверь. Лишь после смерти человека духовный зверь способен вместе с Ци Источника разорвать пространство и время, чтобы вернуться в Интерфейс Создания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Источника защищает духовного зверя от атак пространственно-временных вихрей, и чем сильнее сам зверь, тем больше Ци Источника ему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Источника отвечает за талант: чем больше ее изначально заложено в человеке, тем выше его природный дар. Для культивации же необходима Духовная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Ци неисчерпаема, ее можно поглощать извне. Ци Источника же развивается вместе с самим существом, являясь его фундаментом, а потому имеет важнейшее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http://bllate.org/book/19299/1888947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