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ребенке вызвало на бледных губах Шу Шиюня нежную улыбку. Превозмогая тошноту, он придвинул к себе миску с кашей, одной рукой массируя ноющий живот, а другой помешивая содержимое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снежная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 миске была белее чистого зимнего снега, без единого постороннего оттенка. Снежная рыба водится лишь в пещерах на самом краю севера. Она абсолютно бела, в ней нет ни единой косточки, а мясо нежное, сочное и тающее во рту, оставляющее долгое приятное послевкусие. Однако эта рыба крайне редко размножается, и каждый год ко двору в качестве дани поставляют не более двадцати штук. Даже самая крупная из них не больше ладони юной девушки, но питательная ценность её в сотни раз выше, чем у ласточкиных гнезд или акульих плавников. Для беременных это поистине священный продукт, лучший способ укрепить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мире, кроме вас, Чжэнцзюнь, только второй принц по-настоящему добр к господину, — невольно вздохнула Сичжао, и по этим словам Шу Шиюнь понял, откуда взялась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рыба была в страшном дефиците. Из двадцати четырех штук, присланных во дворец, пять отправили вдовствующей императрице, пять — императрице, а оставшихся не хватило бы даже на то, чтобы разделить поровну между всеми принцами. Император попросту раздал их лишь тем сыновьям, что пользовались наибольшим расположением, вроде Хэ Жуйтина, даже не вспомнив о беременном Шу Шиюне. Это лишь подтверждало: государю по-прежнему нужен был лишь Хэ Цинцы — бог войны, способный защищать Южные земли и охранять границы, а до его потомства императору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Хэ Жуйтин получил свою порцию рыбы, управляющий прислал её Шу Шиюню вместе со стопкой серебряных билетов, которых едва хватало на покрытие расходов резиденции Шестого принца, и наказал слугам как следует заботиться о Чжэнцзюне.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Сложное выражение промелькнуло на лице Шу Шиюня, когда он проглотил всю порцию рыбной каши, не притронувшись больше ни к чему. Сичжао не стала настаивать, велела убрать низкий столик и помогла ему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Шу Шиюнь простудился, по ночам его мучил изнуряющий кашель. Порой приступы были настолько сильными, что начиналось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Чжан прибыл незамедлительно. Прощупав пульс, он принялся тяжело вздыхать. Врач пояснил: обычный человек быстро поправился бы с помощью лекарств, но Чжэнцзюнь в прошлом перенес выкидыш и не успел должным образом восстановиться, его организм сильно истощен. А теперь, когда он носит под сердцем маленького наследника, использовать сильные препараты опасно. Лучше ограничиться мягкими отварами для постепенного укрепления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Сичжао забрала рецепт, отправила слуг за снадобьями, а сама вызвалась проводить старого лекаря. Когда они вышли в задний сад, она достала из рукава слиток серебра и незаметно сунула его Тай-и Чжану,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постоянно в военных походах, он не может присматривать за домом в Шэнцзине. А Чжэнцзюнь слишком мягкосердечен, он чужд борьбы, и даже если его обидят, проглотит горечь и промолчит. Я знаю, что из дворца императрицы до Тай-и доходят разные слухи, но, ради самого принца, прошу вас, позаботьтесь о нашем Чжэнцзюне.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девушка? — Тай-и Чжан выпрямил спину и решительно вернул серебро. Его старое лицо стало суровым. — Не говоря уже о том, что я и мой сын многим обязаны принцу и его Чжэнцзюню, мы готовы положить головы ради них! К тому же, принц служит стране и народу, защищает границы и изгоняет врагов, посягающих на нашу Великую Ян. Его слава бога войны гремит по всему миру, и всё, что мы можем сделать — это оберегать его Чжэнцзюня...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начать, как остановиться было уже невозможно. Сичжао провожала его, молча вздыхая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Южных земель одна за другой приходили победные вести. Хэ Цинцы был непобедим: он брал крепости, захватывал в плен вражеских генералов, обезглавил главнокомандующего Да Суй и даже перешел в контрнаступление, вторгшись на их земли. Похоже, скоро правитель Да Суй запросит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самый нелюбимый Шестой принц стал желанным богом войны. Множество знатных семей в Шэнцзине мечтали выдать своих детей за него, завидуя богатству и почету. И теперь, когда императрица и её клика проявляли такую настойчивость, пытаясь выдать замуж представителя клана Чжао, это делалось лишь ради того, чтобы под предлогом брачного союза прибрать Хэ Цинцы к рукам и получить козырь в будущей борьбе за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улицам Шэнцзина ходили слухи, будто принц до сих пор никого не подпускает к себе, кроме Чжэнцзюня, лишь потому, что всё ещё любит господина Чжао Хэна и ждет момента, когда сможет возвыситься, чтобы взять его в дом. И что сам Чжао Хэн хранит ему верность, отказывая всем женихам. Поговаривали даже, будто принц уже подумывает о том, чтобы отправить Чжэнцзюня в отставку и сделать своей законной супругой того, кого по-настоящему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http://bllate.org/book/19189/1884657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