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ссоры с Шэнь Цзиньсю, закончившейся на неприятной ноте, Бай Ичэнь проработал в гей-баре до половины четвёртого утра. Вернувшись со смены, он, измотанный до предела, присел на больничную скамью в коридоре, чтобы хоть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стало зябко, и он невольно свернулся калачиком. В полудрёме ему показалось, что кто-то сел рядом, и в лёгкие тут же проник тонкий, изысканный аромат. Бай Ичэнь, шесть лет вдыхавший этот знакомый запах, невольно поддался искушению. Он машинально придвинулся ближе к источнику аромата, но, когда его голова коснулась чьего-то плеча, он резко вздрогнул. Перед его глазами возникло холодное, высокомерное лицо Шэнь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Ха, неужели ты не дома, не развлекаешь своего драгоценного любимчика, а припёрся сюда? Только не говори, что специально пришёл навестить меня. Кажется, наши отношения в твоих глазах не настолько глубоки, — выпалил Бай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опешил, но тут же не удержался от язвительных насмешек. Говоря это, он отодвинулся вправо, увеличивая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проигнорировал его выпад. Он мельком взглянул на бледное лицо матери Бай Ичэня в палате, и в глубине его глаз промелькнуло сложное чувство. Встретив вчера Бай Ичэня в баре и вспомнив тот недавний сбивчивый телефонный разговор, Шэнь Цзиньсю почувствовал, что у того явно стряслась беда. Он навёл справки и, изучив полученную информацию, наконец понял, почему Бай Ичэнь так трясётся над каждой копейкой — он копил на лечение матери. Да и в гей-бар он устроился исключительно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движимый то ли чувством вины, то ли жалостью, Шэнь Цзиньсю с самого утра помчался в больницу. Он отвёл взгляд и сунул в руку Бай Ичэня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пятьсот тысяч. Возьми, оплати лечение матери. Если на дальнейшую терапию не хватит, не стесняйся, говори. О деньгах не беспокойся. В гей-баре на продвижении алкоголя больше не работай: там сброд, не место тебе среди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решил вопрос с оплатой счетов. К тому же, что это за деньги? Жалость ко мне? Мне она не нужна, — Бай Ичэнь протянул карту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не взял её, лишь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последующую химиотерапию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промолчал. Этот короткий, брошенный вскользь вопрос Шэнь Цзиньсю придавил его к земле, лишив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этот ложный гонор? Раз даю,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непреклонностью Шэнь Цзиньсю, Бай Ичэнь беспомощно усмехнулся. Этот человек всегда был таким невыносимым. Он понимал, что Шэнь Цзиньсю хочет помочь, но также осознавал, что это не имеет никакого отношения к чувствам. Просто в глубине души Шэнь Цзиньсю грызёт крохотная толика вины. Но именно в такой жалости Бай Ичэнь нуждался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Бай Ичэнь бросил карту прямо на крепкую грудь Шэнь Цзиньсю и постарался вымученно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намерения, но деньги я взять не могу. В конце концов, мы больше не связаны отношениями работодателя и подчинённого, особой близости между нами тоже нет, так что принять пятьсот тысяч я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не стоит так упрямиться себе во вред. Самое важное — вылечить мать, иначе промедление может плохо закончиться. К тому же, это ведь жест доброй воли от брата Шэня по отношению к бывшему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подошедший Лин Юй. Он шагнул вперёд, взял Шэнь Цзиньсю под руку и вежливо кивнул Бай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прошу прощения, что вмешиваюсь. Надеюсь, вы не сердитесь? О, вы ведь ещё не знакомы со мной? Позвольте представиться, я Лин Юй, возлюбленный брата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Бай Ичэнь замер, глядя на красивое лицо Лин Юя. Он впервые видел его вживую и не ожидал, что этот миловидный юноша в реальности выглядит даже лучше, чем на фотографиях. От него невозможно было оторвать глаз — неудивительно, что Шэнь Цзиньсю не мог забыть его все эти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зависти, Бай Ичэнь нахмурился. Зачем пришёл Лин Юй? И почему в его словах сквозит какой-то неприятный подтекст?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http://bllate.org/book/19188/1884526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