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по инерции отступил на несколько шагов. Он терпеть не мог Тан Ваншуя — тот ущипнул его за лицо так, что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Ваншуй довольно быстро пришел в себя. Нахмурившись, он впился взглядом в Тан Шуаньи, а затем, опираясь на стену,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начал по одному доставать кур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 Сестра просила передать тебе спасибо за то, что в это время ты присматривал за её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 Шуаньи бросился вон, не давая Тан Ваншую ни малейшего шанса продолжить разговор. Тан Ваншуй не стал его останавливать, лишь стоял в комнате и смотрел на удаляющуюся спину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доме внезапно погас. В полумраке глаза Тан Ваншуя пугающе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всего на несколько шагов, Тан Шуаньи понял, что заблудился. Впереди всё застилал густой туман, и он никак не мог сообразить, в какую сторону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почувствовал, что ошибся: здесь должно было стоять дерево софоры, но его не было. Не повезло — он забрел туда, где раньше никогда не ходил. Впереди виднелась речушка, дорога стала хуже и пошла под уклон. Он уже собирался повернуть назад, как вдруг его окрикнули.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сегодня выглядел как студент — опрятный, в черных очках в роговой оправе. Он быстро подошел и потянулся, чтобы взъерошить волосы Тан Шуаньи. Тот сам не понял, почему, но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Уже и прикоснуться нельзя? — лицо Тан Минхэ помрачнело, брови сошлись на переносице. В конце концов он усмехнулся: — Забыл, ты ведь скоро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поэтому… — Тан Шуаньи чувствовал себя ужасно несправедливо обиженным. Он ведь понятия не имел, какие у него отношения с Тан Минхэ по сценарию, неудивительно, что тот вел себя так странно: то язвил, то проявлял необъяснимую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поэтому? — Тан Минхэ, судя по всему, был не в духе. Он насмешливо улыбнулся: — Тогда что? Дай мне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неловко застыл, не зная, что ответить. Ситуация была настолько странной, что любое его слово могло разозлить этого человека. Он в растерянности теребил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оставаться на улице до темноты — деревня казалась ему странным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здесь оказался? — Тан Минхэ шагнул к нему. Тан Шуаньи испугался его напора и, пошатнувшись,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неровной. Не глядя под ноги, Тан Шуаньи споткнулся о камень и полетел назад. Если бы он упал, то наверняка сильно поранился бы о грубые камни, усеивавшие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ловко подхватил его и запустил пальцы в мягкие, тонкие, слегка завивающиеся волосы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заблудился? — Тан Минхэ даже сам удивился абсурдности ситуации. Он приподнял бровь: — Ну почему ты такой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разозлился. Он не бестолковый, просто приехал всего пару дней назад и еще не успел изучить дорогу. Человек перед ним казался отвратительным типом, и недавняя нежность, которую он видел у Тан Минхэ, теперь казалась лишь ошибкой восприятия. Но, судя по словам Тан Ваншуя, это он сам был виноват перед Тан Минхэ, поэтому обвинения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к сестре, — Тан Шуаньи пока не разобрался в своих отношениях с Тан Минхэ и боялся лишний раз открывать рот, опасаясь сказать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дорогу-то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присел на корточки, в его глазах читалось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тоже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Шуаньи, похоже, не понял, что тот имел в виду, и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нога повреждена?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тот день был слишком нетерпелив — слишком давно он не держал Тан Шуаньи в объятиях и хотел таким способом стать ближе, но не ожидал, что парень испугается и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тогда он получил такие серьезные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таким изнеженным и боялся боли — страшно представить, как сильно он тогда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