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почувствовал покалывание в мочке уха и невольно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Сюци же, напротив, сохранял невозмутимый вид, словно ничего не произошло. Он выпрямился, прислонившись к краю дивана, и поднес к губам тонкий цилиндрический предмет, зажатый между пальцами. Спустя мгновение он медленно выдохнул облако густого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редко встречаются NPC, обладающие собственным сознанием и даже понимающие, что находятся внутри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персиковые глаза, слегка прищуренные, казались мягкими и красивыми, но Чи Цяо почему-то почувствовал, как по спине пробежал холодок от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Пронос запрещенных предметов, курение электронной сигареты в общественном месте. Выкладывай, — Гэ Я холодно хмыкнула, подойдя ближе и протянув к нему раскрытую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еще одна, со вкусом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отрезала Гэ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сидел на диване, окруженный тремя Игроками — широкоплечими, длинноногими или статными и грациозными. Под их давлением он казался совсем крошечным. Он украдкой взглянул на Ду Ланя: тот стоял, небрежно засунув одну руку в карман черных брюк, и смотрел на Сян Сюци отнюдь не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трансляция, — сухо произнес Ду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Сюци убрал электронную сигарету быстро и ловко, а на его лице тут же заиграла лучезарная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Опасное поведение, не пытайтесь повторить, — закончив, он резко сменил тему и посмотрел на опешившего Чи Цяо. — Если суккуб хочет предать своих и перейти на нашу сторону, он должен показать хоть какую-то искренность.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Цяо, внезапно оказавшись в центре внимания, вздрогнул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удивился своей покорности: он еще ничего не успел объяснить, а этот человек уже насквозь видел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принимать нестандартные ситуации, уверенность в собственных силах и аналитический склад ума, — глубоко вздохнула Система. — Скажем так, это черты Игроков S-уровня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рядом с собой NPC, чья лояльность под вопросом, — это либо глупость, граничащая с безумием, либо невероятная самоуверенность. А что, если Чи Цяо притворяется овечкой, чтобы нанести удар? Но, как ни странно, никто из троих не выразил возражений. Это не была слепая самоуверенность — это была демонстрация истинной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этих Игроков Чи Цяо остро ощутил, что его… подавляют по всем фронтам.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Цяо? — внезапно спросила Гэ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...Цяо от слова изящный? — Сян Сюци усмехнулся, отвечая сам себе. Глядя на тревогу в увлажненных глазах сидящего перед ним суккуба, он почувствовал еще больший интерес. — С такой внешностью, как у тебя, такое имя — это даже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Чи Цяо предательски покраснели. Его изящная шея, чуть наклоненная вперед, выглядела безупречно, а на красивом лице читалось полное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...Цяо,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невыносимо стыдно: поддавшись на провокацию Сян Сюци, он будто сам признал, что действительно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нам предлагаешь? — спросила Гэ Я, и тут же на Чи Цяо устремились взгляды остальных двух Игроков: один — с легкой улыбкой, другой — холодный и мрачный.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Цяо сжалось, он инстинктивно вскочил и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в замке каждый день готовят особые десерты, но все они подаются только к обеденному столу. Например, хрустящие гренки с маслом, нежные пирожные с фиолетовым бататом…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Я на мгновение замерла, а затем прыснула со смеху. Она с легкой насмешкой ущипнула суккуба за мягкую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Кто же сможет устоять перед таким послушным красавцем?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выдохнул с облегчением и мысленно похвалил себя, так и не заметив, что взгляд Ду Ланя, упавший на его лицо, был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короткая тишина, стало заметно холоднее. Сильный ветер снаружи замка заставил оконные стекла жалобно дребезжать, словно что-то пыталось прорваться внутрь, но натыкалось на невидимую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http://bllate.org/book/19173/1882482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