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Снежинки вновь опустились на землю. Зрители в трансляции напряженно вглядывались в застывшую снежную гладь: секунда, две,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из-под снега показалось нечто живое — это был наш хладнокровный дракончик! Выбравшись наружу, он первым делом откопал Март 7. Рядом с ними, отряхиваясь от снега, показались Цзин Юнь и Келус.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себе новый опыт, — попытался оправдаться Цзин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его не поддержала:</w:t>
      </w:r>
    </w:p>
    <w:p w:rsidR="00BB20FC" w:rsidRPr="00357A74" w:rsidRDefault="00357A74" w:rsidP="00BB20FC">
      <w:pPr>
        <w:jc w:val="left"/>
        <w:rPr>
          <w:sz w:val="28"/>
          <w:lang w:val="en-US"/>
        </w:rPr>
      </w:pPr>
      <w:r w:rsidRPr="00357A74">
        <w:rPr>
          <w:sz w:val="28"/>
          <w:lang w:val="en-US"/>
        </w:rPr>
        <w:t>— Хватит болтать, лучше посмотри, что со Стеллароном.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четверка обернулась назад: мало того что Стелларона и след простыл, так исчезла даже платформа, на которой находилось устройство для его сдерживания.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правда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не мог в это поверить. Он уже приготовился к тому, что Коколия выскочит в последний момент, трансформируется и приставит пистолет к голове Келуса, а тут — всё? Неужели этот Стелларон такой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 даже красноречивая мисс Март 7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спросил:</w:t>
      </w:r>
    </w:p>
    <w:p w:rsidR="00BB20FC" w:rsidRPr="00357A74" w:rsidRDefault="00357A74" w:rsidP="00BB20FC">
      <w:pPr>
        <w:jc w:val="left"/>
        <w:rPr>
          <w:sz w:val="28"/>
          <w:lang w:val="en-US"/>
        </w:rPr>
      </w:pPr>
      <w:r w:rsidRPr="00357A74">
        <w:rPr>
          <w:sz w:val="28"/>
          <w:lang w:val="en-US"/>
        </w:rPr>
        <w:t>—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ответила:</w:t>
      </w:r>
    </w:p>
    <w:p w:rsidR="00BB20FC" w:rsidRPr="00357A74" w:rsidRDefault="00357A74" w:rsidP="00BB20FC">
      <w:pPr>
        <w:jc w:val="left"/>
        <w:rPr>
          <w:sz w:val="28"/>
          <w:lang w:val="en-US"/>
        </w:rPr>
      </w:pPr>
      <w:r w:rsidRPr="00357A74">
        <w:rPr>
          <w:sz w:val="28"/>
          <w:lang w:val="en-US"/>
        </w:rPr>
        <w:t>— Раньше этим всегда занимался господин Вельт…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тоже не умеете… — Цзин Юнь осознал свою оплошность. С тех пор, как он жил в том мире, прошли сотни лет, да и во время игры он не вникал в сюжет так глубоко, помнил лишь, что Экипаж Звёздного экспресса запечатывает Стелларон. Кто бы мог подумать, что всё пойдет не по плану? Знай он, что выстрел на площади даст тот же эффект, не стал бы так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вы меня слышите? Связь просто ужасная… — Резкий женский голос прервал их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радостно закричала:</w:t>
      </w:r>
    </w:p>
    <w:p w:rsidR="00BB20FC" w:rsidRPr="00357A74" w:rsidRDefault="00357A74" w:rsidP="00BB20FC">
      <w:pPr>
        <w:jc w:val="left"/>
        <w:rPr>
          <w:sz w:val="28"/>
          <w:lang w:val="en-US"/>
        </w:rPr>
      </w:pPr>
      <w:r w:rsidRPr="00357A74">
        <w:rPr>
          <w:sz w:val="28"/>
          <w:lang w:val="en-US"/>
        </w:rPr>
        <w:t>— Химеко! Это Химеко!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Химеко торопливо проговорила:</w:t>
      </w:r>
    </w:p>
    <w:p w:rsidR="00BB20FC" w:rsidRPr="00357A74" w:rsidRDefault="00357A74" w:rsidP="00BB20FC">
      <w:pPr>
        <w:jc w:val="left"/>
        <w:rPr>
          <w:sz w:val="28"/>
          <w:lang w:val="en-US"/>
        </w:rPr>
      </w:pPr>
      <w:r w:rsidRPr="00357A74">
        <w:rPr>
          <w:sz w:val="28"/>
          <w:lang w:val="en-US"/>
        </w:rPr>
        <w:t>— Мы с господином Вельтом зафиксировали на Ярило-VI реакцию уровня выше Лорда-Опустошителя.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пояснил Дань Хэн. — Нам помог Лорд-Опустошитель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за представление? Приветствую, мисс Химеко. Я Цзин Юнь с Лофу Сяньчжоу.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Наслышана о вас, господин Цзин Юнь. Благодарю за помощь нашим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 Но мы не умеем обращаться со Стеллароном, боюсь, придется снова побеспокоить вас, мисс Химеко.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Запечатывание… возьмем на себя с Вельтом… сигнал… стабилен, я отключаюсь.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Лорд-Опустошитель Охоты? Почему раньше не сказал? — Любопытство Март 7 взяло верх. — Разве вы все не генералы? Почему ты здесь? У тебя секретное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ответил четырьмя холодными фразами:</w:t>
      </w:r>
    </w:p>
    <w:p w:rsidR="00BB20FC" w:rsidRPr="00357A74" w:rsidRDefault="00357A74" w:rsidP="00BB20FC">
      <w:pPr>
        <w:jc w:val="left"/>
        <w:rPr>
          <w:sz w:val="28"/>
          <w:lang w:val="en-US"/>
        </w:rPr>
      </w:pPr>
      <w:r w:rsidRPr="00357A74">
        <w:rPr>
          <w:sz w:val="28"/>
          <w:lang w:val="en-US"/>
        </w:rPr>
        <w:t>— Ты не спрашивала; это исключение; в игре проиграл;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всё-таки проиграл? Неудивительно, что ты молчал, на твоем месте я бы тоже постеснялась об этом говорить. Как бы то ни было, кризис в этом мире теперь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помолчал, обдумывая вопрос Март 7, и ответил:</w:t>
      </w:r>
    </w:p>
    <w:p w:rsidR="00BB20FC" w:rsidRPr="00357A74" w:rsidRDefault="00357A74" w:rsidP="00BB20FC">
      <w:pPr>
        <w:jc w:val="left"/>
        <w:rPr>
          <w:sz w:val="28"/>
          <w:lang w:val="en-US"/>
        </w:rPr>
      </w:pPr>
      <w:r w:rsidRPr="00357A74">
        <w:rPr>
          <w:sz w:val="28"/>
          <w:lang w:val="en-US"/>
        </w:rPr>
        <w:t>— Буря не утихнет в одночасье. После запечатывания Стелларона холода будут отступать постепенно. Разлом в этом мире больше не будет так яростно расширяться, но и не исчезнет в никуда. Ярило-VI получил шанс на возрождение, но на это нужно время… А как этим распорядиться — решать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добавил:</w:t>
      </w:r>
    </w:p>
    <w:p w:rsidR="00BB20FC" w:rsidRPr="00357A74" w:rsidRDefault="00357A74" w:rsidP="00BB20FC">
      <w:pPr>
        <w:jc w:val="left"/>
        <w:rPr>
          <w:sz w:val="28"/>
          <w:lang w:val="en-US"/>
        </w:rPr>
      </w:pPr>
      <w:r w:rsidRPr="00357A74">
        <w:rPr>
          <w:sz w:val="28"/>
          <w:lang w:val="en-US"/>
        </w:rPr>
        <w:t>— Как бы то ни было, власть над будущим Белобога наконец вернулась в руки его народа. Здесь больше не на что смотреть, как насчет того, чтобы вернуться в город и выпить горячего супчика,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[Лорды-Опустошители — это генералы? Его брат тоже Лорд-Опустошитель?]</w:t>
      </w:r>
    </w:p>
    <w:p w:rsidR="00BB20FC" w:rsidRPr="00357A74" w:rsidRDefault="00357A74" w:rsidP="00BB20FC">
      <w:pPr>
        <w:jc w:val="left"/>
        <w:rPr>
          <w:sz w:val="28"/>
          <w:lang w:val="en-US"/>
        </w:rPr>
      </w:pPr>
      <w:r w:rsidRPr="00357A74">
        <w:rPr>
          <w:sz w:val="28"/>
          <w:lang w:val="en-US"/>
        </w:rPr>
        <w:t>[Если все Лорды-Опустошители — генералы, это не значит, что все генералы — Лорды-Опустошители.]</w:t>
      </w:r>
    </w:p>
    <w:p w:rsidR="00BB20FC" w:rsidRPr="00357A74" w:rsidRDefault="00357A74" w:rsidP="00BB20FC">
      <w:pPr>
        <w:jc w:val="left"/>
        <w:rPr>
          <w:sz w:val="28"/>
          <w:lang w:val="en-US"/>
        </w:rPr>
      </w:pPr>
      <w:r w:rsidRPr="00357A74">
        <w:rPr>
          <w:sz w:val="28"/>
          <w:lang w:val="en-US"/>
        </w:rPr>
        <w:t>[Кажется, это очень высокий пост…]</w:t>
      </w:r>
    </w:p>
    <w:p w:rsidR="00BB20FC" w:rsidRPr="00357A74" w:rsidRDefault="00357A74" w:rsidP="00BB20FC">
      <w:pPr>
        <w:jc w:val="left"/>
        <w:rPr>
          <w:sz w:val="28"/>
          <w:lang w:val="en-US"/>
        </w:rPr>
      </w:pPr>
      <w:r w:rsidRPr="00357A74">
        <w:rPr>
          <w:sz w:val="28"/>
          <w:lang w:val="en-US"/>
        </w:rPr>
        <w:t>[Почему Цзин Юнь — исключение? (любопытно)]</w:t>
      </w:r>
    </w:p>
    <w:p w:rsidR="00BB20FC" w:rsidRPr="00357A74" w:rsidRDefault="00357A74" w:rsidP="00BB20FC">
      <w:pPr>
        <w:jc w:val="left"/>
        <w:rPr>
          <w:sz w:val="28"/>
          <w:lang w:val="en-US"/>
        </w:rPr>
      </w:pPr>
      <w:r w:rsidRPr="00357A74">
        <w:rPr>
          <w:sz w:val="28"/>
          <w:lang w:val="en-US"/>
        </w:rPr>
        <w:t>[Разве проиграть в игре — это не поражение?]</w:t>
      </w:r>
    </w:p>
    <w:p w:rsidR="00BB20FC" w:rsidRPr="00357A74" w:rsidRDefault="00357A74" w:rsidP="00BB20FC">
      <w:pPr>
        <w:jc w:val="left"/>
        <w:rPr>
          <w:sz w:val="28"/>
          <w:lang w:val="en-US"/>
        </w:rPr>
      </w:pPr>
      <w:r w:rsidRPr="00357A74">
        <w:rPr>
          <w:sz w:val="28"/>
          <w:lang w:val="en-US"/>
        </w:rPr>
        <w:t>[Может, та игра — причина, по которой он появился на Синей планете?]</w:t>
      </w:r>
    </w:p>
    <w:p w:rsidR="00BB20FC" w:rsidRPr="00357A74" w:rsidRDefault="00357A74" w:rsidP="00BB20FC">
      <w:pPr>
        <w:jc w:val="left"/>
        <w:rPr>
          <w:sz w:val="28"/>
          <w:lang w:val="en-US"/>
        </w:rPr>
      </w:pPr>
      <w:r w:rsidRPr="00357A74">
        <w:rPr>
          <w:sz w:val="28"/>
          <w:lang w:val="en-US"/>
        </w:rPr>
        <w:t>[Я чую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отмоталось назад, к моменту, когда Броня пришла на аудиенцию к Верховной хранительнице. Девушка с тревогой вошла в кабинет, где её мать стояла за столом, охваченная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привлекла внимание Коколии:</w:t>
      </w:r>
    </w:p>
    <w:p w:rsidR="00BB20FC" w:rsidRPr="00357A74" w:rsidRDefault="00357A74" w:rsidP="00BB20FC">
      <w:pPr>
        <w:jc w:val="left"/>
        <w:rPr>
          <w:sz w:val="28"/>
          <w:lang w:val="en-US"/>
        </w:rPr>
      </w:pPr>
      <w:r w:rsidRPr="00357A74">
        <w:rPr>
          <w:sz w:val="28"/>
          <w:lang w:val="en-US"/>
        </w:rPr>
        <w:t>— Матушка,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Броня! — На лице женщины отразилось облегчение человека, пережившего катастрофу. — Я думала… я думала, что потеряла тебя. Где ты была? Ты не ранена? Я сейчас же позову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Себас сейчас занят перегруппировкой обороны. Прости, матушка… — Броня всё еще не могла заставить себя резко допрашивать Верховную хранительницу. — Со мной всё хорошо, правда. Я была в Нижнеграде, участвовала в нескольких сражениях, но в целом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Нижнеграде? А… понимаю. — Коколия мгновенно переменилась в лице. Она больше не была беспокоящейся матерью, а стала строгим начальником. — Доложи мне о том, что видела, командир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провала погони в Камнеграде меня и разыскиваемых чужаков каким-то образом занесло в Нижнеград. Под давлением обстоятельств мы временно заключили союз и вместе помогли жителям решить некоторые… проблемы с выживанием. Мы также узнали правду от древнего робота по имени Сварог… правду о Стеллароне.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Коколия, ручаюсь своей честью, те пришельцы вовсе не злодеи, как мы полагали. 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громко прикрикнула Коколия.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знаю, что вы всегда знали правду о Стеллароне, верно? Рано или поздно я бы всё равно получила эти знания. Одна из цен, которую платит Хранительница — это вечное бремя этих тайн. Поэтому, прошу прощения за дерзость, но я считаю… — Девушка не желала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довольно! Среброгривые Стражи! Уведите Броню… — Коколия пришла в ярость. Она звала стражу, но все, кто стоял у дверей, были остановлены Зеле. Никто не появился, и это вывело Коколию из себя еще сильнее, словно кто-то её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тревоге подошла к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момент рано или поздно настал бы, — её тон смягчился. — Пойдем со мной, Броня. Этот умирающий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Коколия не успела договорить и без чувств повалилась на пол. Броня среагировала мгновенно, не дав ей удариться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 — Броня уставилась на девушку, ворвавшуюся в кабинет, хотя та, скорее всего, просто беспокоилась за неё. — Матушка…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потеряла сознание. Если бы здесь была Наташа… — Хотя Зеле и научилась кое-чему у доктора Наташи, чтобы помогать, она знала лишь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Броня! — Следом ворвался Себас. — Госпожа Коколия,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упала в обморок, скорее 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мисс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выслушав объяснения Гепарда в Запретной зоне Среброгривых Стражей, всё еще пребывала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Переворот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благодаря вашей помощи. Хотя мы действительно вышли на след нескольких преступников, организатора поймать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Коколия впала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Верховной хранительнице ничего не угрожает, она просто погрузилась в глубокий сон. Сейчас обязанности Верховной хранительницы временно исполняет командир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связь со Стеллароном была слишком глубокой, и снижение его активности сказалось на ней, — предположил Дань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что встретили нас, господин Гепард. Но у нас остались дела в Нижнеграде, поэтому мы вынуждены откланяться. Передайте, пожалуйста, наши приветствия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господин Цзин Юнь. Ваши четверо спутников уже размещены в отеле Гёте.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заброшенном жилом доме в Камнеграде Уэйн нервно расхаживал из стороны в сторону. Эти проклятые варвары, они посмели попытаться обмануть его! Если бы они были на Синей планете, он бы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Уэйн, посмотрите, задание выполнено, это… когда мы сможем вернуться? — робко спросил корейский Первопроходец Цзинь Хунвэнь.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видишь, я занят? — рявкнул Уэйн. Это тоже его раздражало: по логике, после завершения задания выжившие могли вернуться на Синюю планету, но с момента оповещения прошло уже полдня, а уведомления о закрытии Запретных земель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Уэйн, Пак Ю Чжин вернулась, — доложил японский Первопроходец Ямада Сёта.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 — Уэйн смягчил тон. В этом союзе он был лидером, но его положение не было прочным. В условиях численного меньшинства эти люди могли в любой момент бросить вызов его авторитету. К счастью, после долгих лет экономической и культурной колонизации, покорность была впитана с молоком матери в Японии и Корее. Эти люди были бесполезны, но не имели смелости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Уэйн, — Пак Ю Чжин поклонилась, — удалось узнать, что тот китайский Первопроходец решил проблему со Стеллароном вместе с Экипажем Звёздного экспресса. Именно они помешали революции.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Экипаж Звёздного экспресса?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сказали Строители, с которыми мы сотрудничали. Это те самые чужаки, которых разыскивала Коколия.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мы могли воспользоваться их плодами, кто бы мог подумать, что Китай и Россия снимут все сливки, — с досадой сказал 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о том, что некие пришельцы прибыли решить кризис Белобога, но попали в розыск, а нынешняя Хранительница закрыла Нижнеград, что вызвало народный гнев. Уэйн планировал прикинуться союзником тех пришельцев и вместе со Строителями провернуть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ошибался — те пришельцы были просто Первопроходцами, прибывшими раньше, в широком смысле — его товарищами, и он тоже должен был решить кризис… увы, не хватило одного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переулке одного из ресторанов двое официантов тихо перешептывались. Это были Первопроходцы из Пруссии. Им повезло: один из них был членом клуба исследователей и имел опыт выживания в дикой природе. Поддерживая друг друга, они добрались до Белобога, но, не имея денег и будучи объявленными в розыск, решили устроиться на работу, чтобы скрыться. Они уже готовились остаться в Белобоге надолго, ведь описание задания было расплывчатым, никакой информации, а городская верхушка враждебна.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обычными людьми, они не строили грандиозных планов, их единственным желанием было выжить и вернуться домой. Когда они уже обменивались контактами и адресами, планируя семейное путешествие, системное уведомление разрушило все их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http://bllate.org/book/19165/1881651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