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Синьжань уже привыкла медитировать в заднем саду, совершенствуя свою боевую мощь, но сегодня с самого утра на душе у неё было неспокойно. Она провела в саду уже добрую половину часа, но так и не смогла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беседку в центре сада, Ло Синьжань решила встать. Раз уж медитация не идёт, лучше выпить чаю — возможно, так удастся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приняла это решение, в поле её зрения появилась Ло Фэнся в алом платье. Ло Синьжань на мгновение замерла, решив, что у неё галлюцинации: как она могла увидеть дочь в саду в такую рань, да ещё и после того, как та всегда любила поспать? И как она могла облачиться в красное, которое всегда ненавидела, да ещё и идти навстречу с таким бодрым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Фэнся, появившись, сразу заметила изумление в глазах матери. Она ожидала такой реакции: в конце концов, прежняя Фэнся ни за что не покинула бы спальню в столь ранний час, не говоря уже о красном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матери, Ло Фэнся улыбнулась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перед ней действительно Ло Фэнся, Ло Синьжань окончательно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 Сяэр?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вы смотрите на меня так, будто увидели привидение? — с притворной озадаченностью спросила Ло Фэнся, глядя на ошеломлённое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с самого утра чепуху городишь, — Ло Синьжань не рассердилась на шутку, но, слегка пожурив дочь, неловко добавила: — Просто я никогда не видела, чтобы ты вставала так рано, вот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Ло Фэнся понимающе кивнула, и её глаза превратились в узкие полумесяцы. — На самом деле, вставать так рано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следует делать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Уверенность, с которой это было сказано, заставила Ло Синьжань насторожиться. Глядя на алый наряд дочери, она невольно подумала: неужели вчерашнее возвращение Цюэр в поместье так сильно на неё повлияло? Иначе как объяснить такие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мать задумчиво разглядывает её, Ло Фэнся не перестала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хотела бы кое-что с вами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Синьжань очнулась от своих мыслей и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особенного, — Ло Фэнся внезапно помрачнела, опустила голову и печально произнесла: — Пару дней назад была моя церемония совершеннолетия. Это должен был быть радостный день, но выяснилось, что у меня совсем нет боевой силы, и я лишь опозорила клан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этом! — настроение Ло Синьжань мгновенно испортилось, стоило дочери заговорить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не спешит её утешать, Ло Фэнся почувствовала, как в душе становится холодно, а взгляд её потускнел. Но она всё же должна была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прошу, не сердитесь, выслушайте меня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царила тишина. Ло Фэнся осторожно подняла голову и увидела, что мать стоит к ней спиной. Она поняла, что та молчаливо разрешила 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подумала: раз уж я достигла брачного возраста, почему бы не выбрать благоприятный день и не выдать меня замуж за барышню из семьи Цзи? Тогда после свадьбы я смогу отделиться от клана Ло, и у людей станет на один повод меньше, чтобы насмехаться над нами и обсуждать наш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http://bllate.org/book/19155/1881059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