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Господин Шао Ян уже собрался ударить Хуа Цзайцзю в лицо, откуда ни возьмись прилетел Летающий меч и с яростным свистом метнулся прямо в сторону Шао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несется клинок, Шао Ян поспешно разжал руки, вцепившиеся в одежду Хуа Цзайцзю, и отпрянул на три-четыре шага назад, едва не потеряв равновесие и не рухнув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Кто запустил этот меч? Жить надоело?! — Шао Ян, перепачканный и разъяренный, оглядел толпу. Его свирепый взгляд напоминал голодного дикого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— раздался мелодичный мужской голос с отчетливыми нотками насмешки, заставив всех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— Хуан Цзиньхуань, глядя на подошедшего мужчину, невольно тронула уголками губ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думаю, кто это! — Господин Шао Ян тряхнул рукавами, подошел к нему и с нескрываемым раздражением бросил: — Оказывается, это тот самый выродок, что приплелся из мира смертных вместе с этим Духом персика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Аянь сложил пальцы в мудру и призвал Летающий меч, который уже успел отлететь довольно далеко. Поймав клинок, он с подчеркнутой вежливостью поклонился Господину Шао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прав, мы и есть выродки. Вот только жаль вас, господин: ведь вам теперь, боюсь, придется изо дня в день якшаться с такими, как мы. Как там говорится в народе? В одной норе лисы, так к чему же мериться, чье происхождение благороднее?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Вэй Аяню произнести это, как толпа разразилась смехом. Люди слышали немало изощренных оскорблений, но таких — еще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Хуан Цзиньхуань, стоящая в толпе, поспешила поддержать Вэй Аяня: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 Ян, вы что же, решили под шумок из-за Хуа Цзайцзю обозвать всех нас, остальных учеников, выродками?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о язвительности, то равных Хуан Цзиньхуань не было. Изначально Господин Шао Ян имел в виду лишь то, что Хуа Цзайцзю и Вэй Аянь — пришлые выродки, недостойные находиться среди благородных небожителей. Вэй Аянь лишь ловко подхватил его слова, чтобы высмеять самого Шао Яна: мол, если мы выродки, то и ты, учась и совершенствуясь вместе с нами, вкушая пищу из одного котла, ничуть нас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устах Хуан Цзиньхуань эти слова приобрели совершенно иной оттенок. Она исказила первоначальный смысл, внушая окружающим, что Господин Шао Ян кичится своим происхождением и презирает всех, кто учится с ним рядом, используя Хуа Цзайцзю лишь как повод, чтобы заявить: все здесь присутствующие — никчемные выродки, недостойные сидеть с ним за одной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 ты смерти ищешь? — Господин Шао Ян был не силен в красноречии, а потому, поняв, что проигрывает Вэй Аяню в словесной перепалке, решил прибегнуть к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из воздуха круглый медный диск. Левой рукой он начал вливать в него Силу бессмертного, а правой — вращать шкалу на диске. В одно мгновение небо над площадкой почернело, а звезды на нем засияли пугающе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Господин Шао Ян решил убить его! — Хуан Цзиньхуань почувствовала, как сердце ушло в пятки. Она выдернула из прически Золотую шпильку, сложила пальцы в мудру, и украшение, словно ожив, со свистом взмыло в воздух и зависло над головой Вэй Аяня.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Выстроив звездный массив, Господин Шао Ян с убийственным намерением уставился на Вэй Аяня. Зависнув в воздухе,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решил заступаться за других, будь готов к тому, что сам лишишься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Аянь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у господина крутой нрав. Я всего лишь сказал пару слов, а вы уже жаждете моей крови. А когда вы так унижали моего друга, хоть на миг задумались о его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 Шао Ян. — Раз уж ты муравей, будь готов к тому, что тебя раздавят. Таков закон небесного пути, а я лишь вершу правосудие!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 — вершу правосудие! — Вэй Аянь больше не мог сдерживать гнев. Он сложил пальцы в мудру, направляя всю свою Силу бессмертного в клинок, и на глазах у всех Летающий меч начал стремительно увеличиваться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вырос до размеров целого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http://bllate.org/book/19136/1879488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