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день шестого месяца, начало осени, день рождения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Циншуй есть озеро под названием Яньлун — Озеро, окутанное дымкой. Такое имя оно получило потому, что, за исключением периода цветения лотосов, почти весь год озеро скрыто в густом тумане. Никто уже и не вспомнит, когда его выкопали. То его собирались расширять, то засыпать землей, пока десять лет назад по берегам не высадили ивы, окончательно придав ему форму. Озеро напоминало по очертаниям тыкву-горлянку и занимало пять му земли, на которой поровну расположились заросли водяного ореха и лотосы. В самый пик летней жары озеро предстало во всей красе: плоды водяного ореха созрели, а лотосы расцвели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день в городке устраивают Праздник любования лотосами. С самого раннего утра берега Яньлун заполняются толпами людей. Торговцы отовсюду спешат сюда, чтобы заработать на праздничной суете: украшения, сладости, пудра, керамическая посуда... В ресторанах у воды предлагают фирменные блюда из лотоса: суп из корня лотоса, кашу из семян, жареные ломтики корня и рис в лотосовых листьях. На воде тоже не протолкнуться: прогулочные суда, расписные лодки, лодки с крытым верхом и даже простые деревянные корыта местных жителей — хоть и неказистые, но самые маневренные среди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Цяо со своими тремя супругами, разумеется, не упустил такой случай. Говорят, они с самого утра арендовали самый большой корабль, чтобы слушать музыку и любоваться цветами, и вернутся во дворец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наконец-то выдался свободный день. После завтрака она оставила на кухне тетушку Е и Чжан Да присматривать за обедом для слуг, а остальным дала выходной. Она планировала просто пролежать весь день дома, наслаждаясь покоем, но не тут-то было: девчонки с кухни, получив свободу, не оставили её в покое и настойчиво потащили любоваться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закончив подметать двор, собиралась домой сажать сельдерей — семена, купленные в прошлый раз, уже проклюнулись. Зайдя на кухню за корзиной, она застала эту сцену: Сяо Цюй, А-Чу и А-Ляо окружили Хэ Вэйжань, упрашивая её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сестрица Хэ,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весело, вы ведь только приехали, обязательно должны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 тому же дом А-Ляо прямо у озера, у них есть лодка, сможем набрать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лишь смущенно улыбалась, но было ясно, что рано или поздно она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стояла у порога, заглядывая внутрь. Зоркая Сяо Цюй тут же заметила её, втянула в комнату и, дергая за рукав,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Куэр, и ты иди,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нужно домой, огород засаживать, да и после обеда еще двор подметать. — Ли Куэр была не чета им: даже в выходной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сидеть на грядках? Один день ничего не решит, — отозвалась А-Ляо. Она жила у озера, кормилась рыбой да семенами лотоса, поэтому о сельских заботах знала мало и рассуждала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решило бы, но в такую жару, если один день не полить, всё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ты! Ну же, идем! — А-Чу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А-Чжу и А-Чуань?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гулять со своими милыми, вряд ли захотят с нами, — пренебрежительно бросила Сяо Цюй, а затем хитро добавила: — Смотри, сестрица Хэ тоже идет, неужели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посмотрела на Хэ Вэйжань. Та разве согласилась? Остальные трое тоже уставились на неё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от такого напора растерялась,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Куэр пойдет, то и я пойду. К тому же я могу попросить управляющего освободить тебя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перевернулось. Трое тут же перевели взгляд на Ли Куэр, отчего той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тебе полить!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вас такая сплоченность...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решилось именно так. Управляющий легко отпустил их, пожелав хорошего отдыха. Покинув княжеский дом, они направились к участку Ли Куэр. Пятерым справиться с крошечным огородом оказалось делом пары минут — они не только полили грядки, но и пропололи сорняки, что заставило Ли Куэр чувствовать себя неловко, особенно учитывая, что Хэ Вэйжань тоже приложила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они закончили. К счастью, озеро Яньлун было недалеко, и через две палочки благовоний они уже были у дома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по фамилии Цзян жила в двухэтажном деревянном доме — по местным меркам, весьма зажиточно. Перед домом был двор, заваленный сушеными семенами лотоса и вяленой рыбой, а сзади — пристань, где стирали белье и была пришвартована небольшая рыбацкая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А-Ляо была большая. Отец с утра ушел на торговую улицу продавать свежие коробочки лотоса, брат ушел на рынок, а мать хлопотала по дому и ухаживала за бабушкой, у которой сильно испортилось зрение. Ли Куэр помнила, что в прошлый её визит глаза у старушки были ясными, она могла вышивать сложнейшие узоры. Как же так вышло, что за год она почти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бабушка А-Ляо были рады гостям и пригласили всех к обеду. Хэ Вэйжань, как новая знакомая, стала объектом любопытства: её расспрашивали о жизни, что смущало А-Ляо — всё-таки Хэ Вэйжань была их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лишь вежливо и мягко отшучивалась, рассказывая, что раньше держала в Сянчэне убыточную закусочную, а потом князь Цяо пригласил её к себе поваром — ничего особенного. На вопросы о замужестве и семье она отвечала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девчонок, очищая бобы, прислушивались к разговору. Ли Куэр тоже было любопытно, но после всех расспросов она лишь почувствовала, что Хэ Вэйжань стала еще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вернулся брат А-Ляо, А-Бу. Он был на четыре года старше сестры, уже помолвлен и следующей весной собирался жениться. Увидев гостей, он лишь застенчиво улыбнулся и молчал, выглядя очень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приготовленный матерью А-Ляо, состоял из пяти блюд и супа. Хэ Вэйжань, как главный повар дворца, похвалила простоту и искренность этих домашних кушаний, чем очень порадовала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заговорили о недуге бабушки. Старушка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перед Новым годом, когда туман над озером был особенно густым, я простудилась. А как оправилась, проснулась однажды утром — и всё как в тумане, будто белая пелена перед глазами. Думала, пройдет, но не помогло. Врач из аптеки Чуаньцао сказал, что это осложнение после простуды, прописал лекарства, но они не помогли. Старость — не радость, пришлось бросить вышивку...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возможно, это действительно последствия простуды, — задумчиво произнесла Хэ Вэйжань, внимательно посмотрев в глаза старушке, но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девчонки отправились на ярмарку. А-Ляо дали денег на покупки, и она шла, чувствуя себя ответственной за вечерний ужин. Вскоре шум толпы стал оглушительным. Подруги разбрелись, рассматривая товары, а Ли Куэр, бережливая по натуре, держалась рядом с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трое, обещали взять меня с собой, а сами разбежались, — Хэ Вэйжань покачала головой и взяла Ли Куэр за руку. — Ты хоть не теряйся, а то я совсем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не потеряюсь, — Ли Куэр опустила голову. Рука Хэ Вэйжань была мягкой и прохладной, отчего у Ли Куэр в ладонях выступил пот.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