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смотрела, как он возится с одеждой, и внезапно почувствовала укол совести. Это из-за моего невежества он оказался в столь нелепом положении, но он не только не высказал ни единого слова упрека, а еще и принялся самостоятельно отстирывать пятна, не выказывая при этом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Дуань, — нерешительно начала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Что-то случилось? — он остановился и поднял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 за тот случай с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 внезапно улыбнулся. Честно говоря, его улыбка была невероятно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винить во всем только вас не стоит, не берите в голову, — он снова склонился над своей одеждой. — Мне нужно встретиться с Сюань-яном на совещании, времени ехать домой переодеваться совсем нет, вот и пришлось принимать экстренные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привел рубашку в порядок, а я, проявив расторопность, достала фен. Мне показалось, что он ему пригодится. Все-таки я несколько лет проработала в полиции, и глаз у меня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протянутый фен, господин Дуань на мгновение удивился. Но он ничего не сказал, лишь молча взял прибор и принялся сушить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ушла, потому что посчитала невежливым бросать его одного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сушкой, господин Дуань, увидев, что я все еще здесь, снова удивленно приподнял брови. Он вежливо вернул фен и поблагодарил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невольно сравнила его с моим боссом, Ли Сюань-яном. Сразу видно, что господин Дуань — тоже отпрыск богатой семьи, но почему его манеры так разительно отличаются от поведения моего начальника? Как бы было здорово, если бы моим боссом был он, а не Ли Сюань-ян!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госпожа Сяо, позвольте мне вкратце объяснить, какие бывают виды кофе? — господин Дуань уже собрался уходить, но вдруг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вспыхнули щеки,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и почему я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распространенный вариант — растворимый кофе. Как его готовить, вы уже знаете, тут пояснения не нужны. Но по-настоящему качественный напиток не заменить растворимым. Чтобы полностью раскрыть первозданный вкус, зерна нужно молоть непосредственно перед приготовлением. Существует шесть основных способов заварки: капельный метод и использование кофемашин. Аппараты делятся на капельные кофеварки, сифоны, гейзерные кофеварки, френч-прессы и эспрессо-машины. У Сюань-яна как раз есть эспрессо-машина, — господин Дуань указал на устройство рядом с соковыжималкой. — Нам нужно лишь засыпать зерна в отсек, — он открыл машину, чтобы показать мне, — залить воду в резервуар и нажать кнопку. Приготовить чашечку ароматного эспрессо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слушала, осознавая, насколько страшно быть невеждой. Я ведь пыталась разобраться с этой машиной, но так и не поняла, как она работает, и просто оставила попытки. А оказалось, что именно она — главный герой в приготовлении вкусного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 так просто! — не сдержавшись, воскликнула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сложного, — господин Дуань снова одарил меня сногсшибательной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ему уже искренней, от души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Дуань. Вернувшись, я обязательно еще раз изучу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приду в следующий раз, вы уже будете настоящим мастером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под строгим надзором господина Ли я очень скоро получу этот титул, — мне стало так легко общаться с ним, что я невольно начала шутить. — И вам не обязательно быть со мной таким вежливым, переходите на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буду ждать с нетерпением, — рассмеялся господин Дуань и, достав из кармана визитницу, протянул мне карточку. — Вот моя визитка. Мы с Сюань-яном — VIP-клиенты у одного поставщика кофе. Заказывайте по артикулу с упаковки и говорите им, чтобы записывали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обращался ко мне на ты, став еще ближе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визитку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как же я могу, но все равно спасибо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но, услышав мои слова, обернулся и озорно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маленький секрет. Ты не скажешь, я не скажу, Сюань-ян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 поспешно вышел из комнаты отдыха — наверняка у него еще были дела с Ли Сюань-яном. Я внимательно вгляделась в визитку. Там было написано: «Сыцин Медиа, Дуань Сыжуй, Rain Duan», а также указаны его рабочий и мобильный номера. Сыцин Медиа, Дуань Сыжуй? Да он же будущий наследник медиа-магната, известного на всю столицу! О боже! Что за удача свалилась на меня за эти два дня — я одна за другой знакомлюсь с легендарными фигурами из мира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http://bllate.org/book/19126/1878295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