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внутрь, и я поспешила ему навстречу. Однако, пройдя всего полпути, я почувствовала неладное. В полицейской академии нас обучали быть предельно внимательными к окружающей обстановке и людям. Этот человек, несмотря на повседневную одежду, излучал холод, который разительно отличался от вчерашнего Ли Сюаньи — того, кто сочетал в себе дружелюбие и негласную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замедлила шаг и присмотрелась к незнакомцу. Нельзя было отрицать, что он очень похож на Ли Сюаньи, пожалуй, даже красивее. Его гладкое, бледное лицо отличалось резкими, холодными чертами; под густыми, словно нарисованными мечом бровями скрывались узкие глаза, в которых поблескивал дикий, необузданный огонек. Высокая переносица и чувственные, как лепестки цветов, губы, слегка изогнутые в усмешке, — всё в нем выдавало человека, осознающего свою исключительную внешность. Но была одна деталь: на его лице не дрогнул ни один мускул. Если бы он не шел, я бы приняла его за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Какая связь между ним и Ли Сюаньи? И почему его лицо кажется мне таким знакомым? Я точно где-то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сотрудники отеля Фэнмин выстроились в ряд под предводительством менеджера и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Ли? Вас приняли в корпорацию Дитянь на должность административного ассистента господина Ли, — эхом отозвался в ушах монотонный голос менеджера по персоналу. В сердце закралось дурное предчувствие: неужели тот господин Ли, о котором шла речь, — это не Ли Сюаньи, а вот этот человек? Я судорожно вздохнула. Один взгляд на него давал понять: с ним будет непросто. Боже мой, что же это за босс мне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слегка кивнул в ответ, взял у менеджера белый платок, провел им по стойке регистрации и двинулся дальше, а менеджер в испуге семенил следом. Дойдя до конца стойки, господин Ли бросил взгляд на платок и вернул его обратно. Когда менеджер принял вещь, я заметила, как стоявшие рядом администраторы облегченно выдохнули. Похоже, этот господин Ли — настоящий демон в глазах персонала, и все его до смерти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проверка не закончилась. Господин Ли поднял голову, осматривая яркость хрустальной люстры, а затем заметил меня и направился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 Мои худшие опасения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Цинжуй? — спросил он, остановившись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в его глаза и словно провалилась в глубокую воронку. Нахлынуло странное чувство, будто мы давно знакомы, и я едва сдержала порыв броситься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вы Сяо Цинжуй? — голос господина Ли стал чуть громче, возвращая меня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да, это я, — ответила я, чувствуя неловкость и мысленно ругая себя за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не проснулись? Ходите как лунатик, мне пришлось повторять вопрос дважды! — он отчитал меня без всякого стеснения, демонстрируя типичные замашки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к нему неприязнь. Такие люди вечно считают себя выше других, помыкают окружающими, не имея ни капли уважения к человеку. Он с ходу начал допрашивать меня, хотя я до сих пор не знала, кто он такой! Стоп. Кажется, я догадываюсь. Неудивительно, что он показался мне знакомым. Я не узнала его сразу только потому, что в жизни он выглядел гораздо лучше, чем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видимо, насытившись нотациями, немного смягчился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