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оживленной людной улице внезапно раздался яростный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Лошадь, испугавшись, встала на дыбы и громко заржала. Прохожие обернулись и увидели юношу с тонкими, изящными чертами лица. Его переполнял гнев: он выхватил из ножен на поясе серебряный кинжал, наполнил его духовной силой и метнул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раздались испуганные вопли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Кинжал, окруженный вихрем, пронесся мимо семи-восьми случайных прохожих и, сметая всё на своем пути, устремился к худощавому мужчине в черных одеждах, который бежал в конце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побледнел от ужаса, оттолкнул стоявшего рядом юношу в белом и, припустив со всех ног, на глазах у изумленной публики принялся вопить без капли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помилуйте!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мужчине было около двадцати. У него было очень миловидное лицо, словно у избалованного отпрыска знатной семьи, и даже сейчас, искаженное страхом, оно оставалось невероятно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по толпе, пытаясь увернуться, но серебряный кинжал словно обрел глаза: он неотступно следовал за ним по пятам, куда бы тот ни свернул.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он встретил этого слепца и перепугался до смерти, а сегодня — вот напасть! — не успел даже перекусить, как наткнулся на старого врага. Его грандиозные планы по покорению мира еще не успели начаться, а он уже одной ногой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Я понял свою ошибку! — вопли Се Шуци оглашали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зевак узнали его и поспешили отступить к краям дороги, с интересом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Ли! Великий мастер Ли! Я всё понял, умоляю,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от достоинства, когда на кону собственная жизнь? Если бы обстоятельства позволяли, молодой господин Се без колебаний припал бы к ногам юного главы Ли, умоляя о прощении. В конце концов, это ведь тот идиот, в чьем теле он оказался, натворил бед, а ему теперь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глава Ли, скрестив руки на груди, сидел верхом на лошади и наблюдал за тем, как Се Шуци в панике мечется и молит о пощаде. Гнев на его лице наконец начал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в тот день, что буду бить тебя каждый раз, когда увижу! — злобно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не смел остановиться ни на секунду: смертоносная игрушка за спиной дразнила его, не отставая и не нападая всерьез. Она ускорялась, когда ускорялся он, и замедлялась, когда он сбавлял шаг. Было очевидно, что кинжал не стремится лишить его жизни, а лишь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Этот Ли! Убить можно, но унижать 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кипел от ярости, хотя губы продолжали выкрикивать мольбы. В какой-то момент он бросил взгляд на обочину. Ранее, в порыве паники, он оттолкнул слепца, и теперь тот спокойно опирался на каменную стену, едва заметно улыбаясь, совершенно не подозревая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Шуци перехватило дыхание. Разум подсказывал, что слепец не видит и не слышит, а потому понятия не имеет, что творится вокруг, но, глядя, как тот безмятежно стоит в стороне, словно обычный зевака, он не удержался и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правда всё понял! Помутился рассудком, не знал меры… Это я был слеп, раз посмел поднять на тебя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глава Ли, который только что чувствовал себя победителем, внезапно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Шуци, ты что несешь? Хочешь сказать, что я хуже тех девиц, за которыми ты обычно волочишься?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поспешно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Ты куда красивее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сильнее разозлило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сравнивать меня с ними? Се Шуци, я обещал главе секты не убивать тебя, но ты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Ты что, больной? Ищешь повод, чтобы прикончить меня? Я ведь ничего такого не сделал! Мы оба мужчины, переспали — и никто ничего не потерял. Я ведь тоже не урод, может, это тебе еще повезло! — Се Шуци окончательно потерял голову и перешел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вспыльчивый молодой человек, он никогда не терпел подобного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юного главы Ли почернело, в глазах вспыхнула жажда убийства. Он взмахнул рукой, направляя духовную энергию в кинжал. Тот изогнулся в воздухе, а затем, подобно выпущенной из лука стреле, бросился на Се Шуци.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и заметив, что кинжал резко ускорился, Се Шуци похолодел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ошибся! Я был слеп, не признал в вас великого мастера! Я жаба, что возжелала лебедя! Я был самонадеян!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мольбы не остановили юного главу Ли — кинжал не замедлял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два дня не ел, а эта погоня окончательно выбила из него силы. Пот градом катился по лицу, зрение затуманилось. Он проклинал судьбу: неужели он так и умрет, не успев разбогатеть и совершить что-то великое? Как же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Се Шуци стали замедляться, и кинжал устремился прямо в область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из какого-то угла вылетел маленький камешек и с резким звоном ударил по лезвию. Из-за близости расстояния камень рассыпался в пыль, кинжал издал короткий гул, задрожал и в последнее мгновение перед ударом изменил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Просвистев под мышкой у Се Шуци, кинжал с силой вонзился в каменную стену. В ней тут же поползла огромная трещина, а лезвие погрузилось в камень целиком. Нетрудно было представить, что, попади этот удар в цель, он пробил бы грудь Се Шуци насквозь, убив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http://bllate.org/book/19124/1878091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