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Чжоу Шэна перевернулось с ног на голову. Впервые в жизни он испытал чувство, когда слова застревают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веке, не говоря уже о однополых браках, за подобное людей калечили, сажали в тюрьму и даже приговаривали к расстрелу. Никто и помыслить не мог о том, чтобы выставить такие отношения напоказ, а уж тем более — официально заключить брак. В своей прошлой жизни Чжоу Шэн скитался по неспокойным временам, не знал любви, не был женат и не встречал человека, который был бы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внезапно узнав, что он состоит в браке, да еще и с мужчиной, он с трудом переваривал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видела, что его реакция не была притворной. Она снова вспомнила их встречу год назад. Тогда она только узнала, что Чу Циньбай втайне от нее оформил брак, и это известие ударило по ней, как гром среди ясного неба. Особенно ее поразил Чжоу Шэн, который сидел на диване, закинув ногу на ногу, — вылитый уличный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том же самом месте, он тогда с ухмылкой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хранил молчание? Миллион в месяц, и я обещаю, что ни слова не скажу о Чу Циньбае.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Фань тогда охватила ярость. Она видела, что Чжоу Шэн на самом деле до смерти боится Чу Циньбая. Это был безумец, который решился подписать с родным отцом пари на пятьсот миллионов, лишь бы продать свой брак и избавиться от опеки третьего молодого господина семьи Чу. В семье Чу все боялись Чу Циньбая, и Чжоу Шэн не был исключением. Поэтому он постоянно находил себе банду и травил тех, с кем Чу Циньбаю приписывали романы. Ходили слухи, что одного официанта из бара, куда заглядывал Чу Циньбай, он заставил раздеться догола и выгнал на улицу на посмешище. Эти инциденты старались не раздувать, но госпожа Фань тогда отчитала Чу Циньбая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семья Чжоу была для него удобным выбором, ведь Чжоу Шэн в своей семье считался никчемным отбросом. Но отбросы тоже создавали проблемы. Не прошло и двух месяцев после регистрации, как с Чжоу Шэном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человека перед собой, госпожа Фань обнаружила, что чувствует себя куда спокойнее, чем ожидала. Вероятно, потому, что нынешний Чжоу Шэн разительно отличался от того, что запечатлелся в ее памяти. Худощавый, говорит не спеша, каждое движение выдает в нем хорошее воспитание. Он даже не стал выдвигать никаких условий и сразу согласился на все пункты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не знала, к добру ли такие перемены. Раньше за миллион от Чжоу Шэна можно было откупиться, а теперь даже опытная сотрудница вроде нее не могла понять,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подписали на удивление быстро. Закрывая колпачок ручки, Чжоу Шэн прикрыл рот рукой и тихо кашлянул. Госпожа Фань нахмурилась и невольно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Сяо Линя отвезти тебя обратно. Не забудь переодеться, ты весь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взглянул на свое плечо, смахнул капли воды с волос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сначала я схожу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вспомнив кое-что,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я сейчас живу вместе с…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Шэну было неловко это произносить, и даже госпожа Фань на мгновение замолчала. Она никак не могла представить, что Чу Циньбай стал чьим-то мужем. Однако она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живет на вилле у Восточного озера, это его личная собственность. Вы никогда не жили вместе. Насколько я знаю, в той квартире, которую выделил тебе отец, после твоей госпитализации поселился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Чжоу Шэна была семья. Но он и без подсказок понимал: раз за год в больнице никто не навестил, значит, отношения там не сложились. Чжоу Шэн не стал расспрашивать дальше. Госпожа Фань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брак не фиктивный, он законен и действителен, так что не возвращайся туда. Еще неизвестно, пустят ли тебя вообще. Пока вы не разведены, Чу Циньбай обязан о тебе заботиться. Езжай на виллу. Там есть прислуга. Чу Циньбай сейчас занят на съемках рекламы, вряд ли он будет там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его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его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получил от госпожи Фань ключи и телефон, который был при нем в момент происшествия. Повозившись немного, он понял, как включать и выключать аппарат,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на место в четыре часа дня. Погода была пасмурной, вилла у Восточного озера утопала в густой зелени, а воздух был пропитан влажным запахом земли после дождя. Сяо Линь явно бывал здесь часто — их пропустили без лишних вопросов, и машина проехала через большие железные ворота прямо к дому в глубине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построенная у подножия каменной горы, состояла из двух этажей. Фасад был выполнен из панорамного стекла, а слева располагался огромный открытый бассейн с лазурной водой. Чжоу Шэн до пятнадцати лет жил в особняке семьи Чжоу и знал толк в элитной недвижимости, но впервые видел столь современное и технологичное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воротам сада, как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худенькая девушка выхватила пакет, который он держал, и, открывая его, добавила: — Это же бренд Laike, верно? Почему так долго? Все только тебя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который только что подстригся и по пути заехал купить пару вещей, молча стоял на месте. Вдруг девушка вскрикнула, подняв одежду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размер?! Он же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увидел, что она готова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бренд вообще работает?! — девушка сунула пакет обратно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 ним подбежала еще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размер перепутали, времени совсем нет. Что делать? Брат Чу и так в ярости, он и без того последние два дня не в духе,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взяла пакет, заглянула внутрь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одежда Laike.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девушка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уставились на него. Чэнь Дэн Дэн внимательно осмотрела незнакомца. Высокий и худой, лицо бледное, но черты лица довольно приятные. Однако она сразу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Если пришел не от бренда, как ты сюда пробрался? Предупреждаю, тот, кто в прошлый раз пытался сюда вломиться, до сих пор сидит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господина Чу, — ответил Чжоу Шэн. В конце концов, он только что подписал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Дэн Дэн ему явно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друг? Я знаю всех друзей нашего босса, почему я тебя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Дэн Дэн препиралась с ним у входа, внутри виллы, в огромной гостиной, Чу Циньбай сидел на белом кожаном диване, закинув ногу на ногу, и ледяным взглядом смотрел на мужчину напротив. Визажист попытался подойти к нему, чтобы сделать грим, но Чу Циньбай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под его пристальным взглядом,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Чу, предок ты мой, дедушка! Я, президент Shengkai, унизился до того, что лично привез людей, умоляя тебя посетить ежегодный банкет Shengyu. Будь добр, прояви хоть каплю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пришел только ради того, чтобы наладить связи с Чу Сюймином?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Чу Сюймин? Разве он тебе не старший брат? Мы знакомы со школы, у тебя половина акций в Shengkai. Мне нет дела до того, что вы разругались с отцом, но выполнит ли компания план на второе полугодие — зависит от одного твоего слова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бизнес с семьей Чу не имеет ничего общего, ты это знаешь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 испугался Лу Мин. — Какой же ты принципиальный! Ради этого даже готов взять жену из кучи мусора. Есть ли что-то, на что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вдруг перешел на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ничего, но если мусор загрязняет окружающую среду, это касается и меня, — продолжал Лу Мин. — Ты забыл, что он творил год назад? Поверь, такой человек, может, и не нанесет большого ущерба, но от него тошно. Это как выбирать между дерьмом со вкусом шоколада и шоколадом со вкусом дерьма —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швырнул в него куртку, лежавшую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твоей собачьей пасти ничего хорошего не вылетит, не смей при мне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поймал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умеришь свой собачий нрав? Только старший брат и вторая сестра готовы терпеть твои выходки, вот ты и распоясался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Лу Мина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Фань? — он мгновенно сменил тон на шутливый. — Каким ветром вас ко мне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Чу Циньбаем? В студии говорят, что он дома, но до него не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Лу Мин взглянул на Чу Циньбая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Шэн выписался из больницы, я отправила его к тебе. Смотри не выставляй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не успел ответить, как вклинился Лу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госпожа Фань, я оглох или вы сошли с ума?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Шэн. Ситуация изменилась. Я подумала, что лучше держать его под присмотром, чем позволить ему натворить дел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что Чжоу Шэн уложит вашего киноактера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ответила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сам женился, тот пусть сам и несет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подкалывала его этим целый год, все знакомые были в курсе. Чу Циньбай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куда его отправили. Но здесь — если он посмеет явиться, я лично вышвырну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Чэнь Дэн Дэн привела гостя. Ассистентка и без того была на взводе, а услышав эти слова, замерла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поднял глаза и встретился взглядом с человеком, стоявшим за спиной Чэнь Дэн Дэн. Чжоу Шэн никогда раньше не видел Чу Циньбая, но, взглянув на него, сразу понял, что не ошибся. У Чу Циньбая была очень запоминающаяся, броская внешность. Резкие черты лица, тяжелый взгляд, от которого становилось не по себе. Это напомнило Чжоу Шэну черного мейн-куна, которого он видел у жены одного генерала: грациозный, похожий на черную пантеру, он никого к себе не подпускал и даже не удостаивал взглядом тех, кто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Циньбай поначалу не узнал его. Но, сопоставив слова госпожи Фань, он связал смутный образ в голове с этим темноволосым человеком в опрятной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Дэн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привела его, так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Чу… — Чэнь Дэн Дэн поняла, что ее час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почему решила впустить его. Может, потому, что он прозвучал так искренне, когда назвал себя другом Чу Циньбая, а может, из-за того, что выглядел больным. Она же не могла сказать, что ее как будто бес попутал. Чу Циньбай явно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мужчина, которого она привела, спас ее. Он обошел ее и встал впереди. Немного помедлив, он обратился к тому, кто сидел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простое, обычное и вежливое приветствие. По крайней мере, в понимании Чжоу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дивана вдруг сделал такое лицо, будто подавился. Чу Циньбай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неплохо, но после встречи с тобой стало совсем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понял ситуацию. Он полагал, что раз они состоят в браке и тот оплачивал его лечение, их отношения должны быть хотя бы сносными. Судя по всему, они были не просто сносными. Они были крайне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http://bllate.org/book/19123/1878023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