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стрелой, дни сменяли друг друга, и месяц подходил к концу. В преддверии экзаменов, под неусыпным надзором Лань Додо, даже здоровяки взялись за ум. Как говорится, даже если не успел наточить клинок перед битвой, он всё равно блеснёт. Именно к такому выводу пришла Лань Додо, изнуряя себя учёбой перед государственными экзаменами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она узнала о многих вещах, с которыми раньше не сталкивалась: как практиковать самосовершенствование, как рисовать талисманы. И ещё одно: Ли Цимин — настоящий гений. Каждый раз, когда у неё возникали трудности, он давал исчерпывающий ответ. Но ведь он сидел рядом, слушал лекции вместе с ней и так же часто отвлекался. Неужели это и есть та самая пропасть между гениальным юношей и обычным человеком? Лань Додо тайком вздыхала, завидуя ему, и даже мечтала переложить знания из его головы в свою. Тогда она могла бы наконец-то перестать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обучения завершился. Всем послушникам предстоял двухдневный экзамен. Его результаты определяли, смогут ли они официально стать учениками горы Дунли и, что важнее для Лань Додо, позволят ли ей переехать на пик Цинъян, чтобы отыскать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лесу клубился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снова здесь? — прошептал Цинъюань, вглядываясь вдаль, но видел лишь белесую пелену, в которой невозможно было различить сторон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полы своего лазурного халата, с треском оторвал полоску ткани и, пройдя несколько шагов в тумане, привязал её к ветке дерева. Шёл он долго, но вскоре вновь увидел, как впереди колышется на ветру тот самый лоскут. Он вернулся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попытался пойти в противоположную сторону, но сколько бы он ни брёл, всё равно оказывался там же. Казалось, он навечно заперт в этом 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донёсся мужской смех. Звук, плывущий сквозь белую мглу, звучал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Цинъюань резко обернулся, но лишь заметил, как призрачный силуэт мужчины мелькнул перед глазами и исчез. Он огляделся — вокруг по-прежнему стоял лишь густой туман, и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мгновенно сменился ночью. В лесу вспыхнуло пламя. Раздался пронзительный драконий рык, и десятичжанный лазурный дракон взмыл в небо, описал круг и снова нырнул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Цинъюань бросился в погоню за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 лес снова погрузился во тьму. Из-за облаков показался полумесяц, и в его холодном свете Цинъюань увидел фигуру, сидящую под деревом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под деревом открыл глаза. Его вертикальные зрачки полыхали кровавым светом, а алые одежды развевались на ветру,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наглости называть меня братом? — юноша усмехнулся. — Мой добрый младший брат собственноручно пронзил меня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не успел договорить. Лицо юноши внезапно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Е моргнул, и его кроваво-красные вертикальные зрачки в одно мгновение стали сине-зелёными, а из глаз потекли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Цинъюань вскочил с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выступили мелкие капли пота, а меховая накидка насквозь пропиталась холодным потом. Он босиком, пошатываясь, подошёл к столу, схватил чайник и сделал несколько жадных глотков прямо из носика. Холод разлился по телу, пробирая до самых пяток. Голова гудела, будто по ней били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опустился на стул и потёр виски. Спустя мгновение он поднялся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Полная луна зависла над верхушками деревьев, покрыв всё вокруг серебристым налётом. Цинъюань стоял во дворе Лань Додо, глядя на её комнату. Поколебавшись, он прошёл сквозь стену и оказался у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Додо спала крепким сном, её нежное личико светилось в лунном свете. Видимо, ей было жарко: она перевернулась и высунула ноги из-под одеяла. Её ступни были маленькими и белыми, а пальчики, похожие на нежные ростки лотоса, выглядели очень мило. Вероятно, почувствовав прохладу, она слегка поджала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наклонился, поправил одеяло и снова укрыл её ноги. На этот раз она не стала брыкаться, а лишь поджала колени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http://bllate.org/book/19114/1877284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