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Дорога тянулась долго, и Тан Ялань наконец не выдержал:</w:t>
      </w:r>
    </w:p>
    <w:p w:rsidR="00BB20FC" w:rsidRPr="00357A74" w:rsidRDefault="00357A74" w:rsidP="00BB20FC">
      <w:pPr>
        <w:jc w:val="left"/>
        <w:rPr>
          <w:sz w:val="28"/>
          <w:lang w:val="en-US"/>
        </w:rPr>
      </w:pPr>
      <w:r w:rsidRPr="00357A74">
        <w:rPr>
          <w:sz w:val="28"/>
          <w:lang w:val="en-US"/>
        </w:rPr>
        <w:t>— Зарплату платить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Юйхао остановился и обернулся. Неужели в семье Тан его обделяли едой или деньгами? Он помнил, что выдавал Яланю самые большие суммы на карманные расходы, а папа часто подкидывал еще. Юйхао искренне не понимал, с чего бы брату так остро нуждаться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Будут, — ответил Юйхао, решив не спорить с младшим братом, чьи мыслительные процессы всегда отличались от общепринятых. — В обиде не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глаза Тан Яланя загорелись, он едва не подпрыгнул от восторга, но тут же спохватился, решив, что ведет себя слишком вызывающе. Он ведь теперь наемный работник. — Старший брат, тебе бы почаще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уже не раз говорил, что с вечно нахмуренным лицом Юйхао выглядит неприветливо, и если бы не статус наследника семьи Тан, вряд ли кто-то обратил бы на него внимание. Сейчас многие русалки мечтали стать будущей хозяйкой дома Тан, но Юйхао был целиком поглощен делами. Ялань сомневался, что в ближайшее время дождется племянников.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Ялань был русалкой. То, что он не хотел откладывать икру, не означало, что он не желал видеть, как это делают другие. В конце концов, такова жизнь,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манерами, — Юйхао не в первый раз привозил брата во дворец, но каждый раз тот вел себя так, будто оказался здесь впервые. Юйхао ощущал всю тяжесть ответственности старшего брата, особенно когда приходилось нянчиться с таким непутевым младшим. — И держись подальше от принца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Юйхао привел Яланя в тихий дворик, где тому предстояло жить некоторое время. Обстановка была простой, но вполне подходящей для тех, кто стремился к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Ялань стоял в недоумении. Неужели он действительно был слишком близок с принцем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русалка, — Юйхао, единственный естественный русал в императорской семье, был окружен вниманием. Тот, на ком он женится, должен быть либо главой великого рода, либо принцем. Юйхао потрепал Яланя по голове и добавил уже мягче: — Ты не любишь Инь Фэна, поэтому я тогда промолчал. Но с принцем Сами все иначе. Даже если ты не испытываешь к нему чувств, он — русалка. Если он пострадает, ты останешься виноват, даже если твоей вины не будет. В итоге все камни полетят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Ялань впервые слышал от брата столь длинную речь. Он никогда не помышлял о союзе с принцем Сами или кем-либо из русалок. В глубине души заворочалась горечь: он-то думал, что Юйхао ничего не знает. О том, что он не любит Инь Фэна, мало кто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глазах нет любви, — Юйхао был намного старше Яланя и ровесником Эдриана. Он видел многое. Даже не будучи женатым на русалке, он прекрасно понимал, как выглядит влюбленный взгляд. Ему не нужно было близко общаться с братом, чтобы почувствовать ту холодность, которая сквозила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Юйхао полагал, что такой закрытый человек, как Ялань, вряд ли позволит кому-то причинить себе боль: он слишком хорошо умел выстраивать вокруг себя стены. Конечно, Юйхао считал, что это неправильно, но, будучи по горло занятым делами, не имел возможности заниматься воспитанием брата. Он верил, что жизненный опыт со временем все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Ялань молчал, глядя в спину уходящему брату. Когда Юйхао успел все понять? Ялань вздохнул и посмотрел в небо. Он-то думал, что никто не замечает его игры, что он безупречен. Впрочем, это уже не имело значения. На его губах заиграла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студент, еще не закончивший обучение, Ялань не получал серьезных поручений. Эдриан давал ему лишь простую работу с документами и водил на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 — стоило им прийти, как Ялань тут же поднял руки, признавая, что не ровня Эдриану.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собирался с тобой сражаться, — Эдриан хотел лишь проверить уровень его способностей. Сильные одаренные обычно чувствовали уровень тех, кто слабее, но от Яланя исходило нечто неуловимое. Вероятно, он изучил технику скрытия силы, как это делали многие отпрыски знатных родов, чтобы не выделяться и не стать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Яланя в пустой тренировочный зал, Эдриан бросил косой взгляд на рассеянного парня. Как этот человек вообще стал гением факультета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огненная стихия сильнее земной, верно? — Эдриан помнил Яланя на планете HK0128. Атаки были мощными, но точность оставляла желать лучшего. Он указал на маленькие шарики диаметром около пяти сантиметров, висящие в воздухе. — Окружи их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Ялань утвердился в своем мнении: Эдриан просто считает его способности избыточными и заставляет тратить энергию впустую. Он ни за что не признается, что с трудом контролирует стихии, кроме водной.</w:t>
      </w:r>
    </w:p>
    <w:p w:rsidR="00BB20FC" w:rsidRPr="00357A74" w:rsidRDefault="00357A74" w:rsidP="00BB20FC">
      <w:pPr>
        <w:jc w:val="left"/>
        <w:rPr>
          <w:sz w:val="28"/>
          <w:lang w:val="en-US"/>
        </w:rPr>
      </w:pPr>
      <w:r w:rsidRPr="00357A74">
        <w:rPr>
          <w:sz w:val="28"/>
          <w:lang w:val="en-US"/>
        </w:rPr>
        <w:t>— Можно заменить на что-то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стремился лишь к росту силы, тренируя навыки, но точность? О чем вы, он никогда не контролировал другие стихии так же филигранно, как воду. Хватало и того, что было. Зачем жить так тяжело? Разве простая жизнь не счастье? Тем более, когда сверху есть два старших брата, которые все решат. Ялань считал, что точность — это не так уж важно. Лучше бы он потратил это время на то, чтобы понять, как стать настоящим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едва шевельнул пальцем, и несколько разрядов молнии безупречно прошили центры маленьких шариков.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как он не заметил, что между ними есть такие узкие щели? Это тренировочный зал дворца, Эдриан точно мухлевал! Ялань мысленно поставил ему жирный крест. Но все же, как тот умудрился разделить молнию на такие тонкие нити? Ялань искренне завидовал, хотя его собственная водная стихия была не слабее, просто демонстрировать ее он не мог. От этого он окончательно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 Эдриан видел в нем отличный материал. Обычно у двустихийников одна сила доминирует, но у Яланя земля была не слабее огня, да и уровень был приличным. Если подтянуть точность, способности Яланя выйдут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сел в сторонке с чашкой чая, показывая, что уходить не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неужели так необходимо с таким видом наблюдать за моими мучениями? Не думайте, что если вы принц, то можете безнаказанно изучать мои приемы — вы все равно их не повторите! Ялань был взбешен. С какой стати он должен тренироваться, а Эдриан — попивать чай? И почему именно здесь, во дворце, а не дома или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недоумевал, потом удивлялся, а в конце концов молча принялся за работу. В конце концов, это всего лишь шарики, неужели он не справится? Ялань начал изнурительную практику, под конец чуть не спалив себе брови, но Эдриан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твоего сына обижают! — вопил внутренний голос Яланя. Конечно, жаловаться он не станет. Эту тягость нужно перетерпеть. Он человек, а не русалка, а значит, не должен страдать от обезвоживания из-за использования огня. Ха-ха, Ялань снова начал заниматься самовнушением.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защитной жемчужине он не мог легко потерять влагу, но желание стать человеком было слишком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заметив, с каким усердием тренируется Ялань, одобрительно кивнул. Похоже, парень вовсе не был таким ленивым, как говорил Юйхао.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http://bllate.org/book/19113/1877188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